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639" w:rsidRPr="00EE0524" w:rsidRDefault="00176B7D" w:rsidP="00192634">
      <w:pPr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color w:val="000000"/>
          <w:sz w:val="32"/>
          <w:szCs w:val="32"/>
        </w:rPr>
        <w:pict>
          <v:oval id="_x0000_s1042" style="position:absolute;left:0;text-align:left;margin-left:409.6pt;margin-top:-69.65pt;width:15.75pt;height:15pt;z-index:251675648" strokecolor="white [3212]"/>
        </w:pict>
      </w:r>
    </w:p>
    <w:p w:rsidR="00EE0524" w:rsidRPr="0053037F" w:rsidRDefault="00EE0524" w:rsidP="00EE0524">
      <w:pPr>
        <w:pStyle w:val="a5"/>
        <w:rPr>
          <w:rFonts w:asciiTheme="majorBidi" w:hAnsiTheme="majorBidi" w:cstheme="majorBidi"/>
          <w:sz w:val="40"/>
        </w:rPr>
      </w:pPr>
      <w:r w:rsidRPr="0053037F">
        <w:rPr>
          <w:rFonts w:asciiTheme="majorBidi" w:hAnsiTheme="majorBidi" w:cstheme="majorBidi"/>
          <w:sz w:val="40"/>
          <w:cs/>
        </w:rPr>
        <w:t>บทที่  1</w:t>
      </w:r>
    </w:p>
    <w:p w:rsidR="00EE0524" w:rsidRPr="0053037F" w:rsidRDefault="00EE0524" w:rsidP="00EE0524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3037F">
        <w:rPr>
          <w:rFonts w:asciiTheme="majorBidi" w:hAnsiTheme="majorBidi" w:cstheme="majorBidi"/>
          <w:b/>
          <w:bCs/>
          <w:sz w:val="40"/>
          <w:szCs w:val="40"/>
          <w:cs/>
        </w:rPr>
        <w:t>บท</w:t>
      </w:r>
      <w:bookmarkStart w:id="0" w:name="_GoBack"/>
      <w:bookmarkEnd w:id="0"/>
      <w:r w:rsidRPr="0053037F">
        <w:rPr>
          <w:rFonts w:asciiTheme="majorBidi" w:hAnsiTheme="majorBidi" w:cstheme="majorBidi"/>
          <w:b/>
          <w:bCs/>
          <w:sz w:val="40"/>
          <w:szCs w:val="40"/>
          <w:cs/>
        </w:rPr>
        <w:t>นำ</w:t>
      </w:r>
    </w:p>
    <w:p w:rsidR="00EE0524" w:rsidRPr="00EE0524" w:rsidRDefault="00EE0524" w:rsidP="00EE0524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E0524" w:rsidRDefault="00EE0524" w:rsidP="00EE052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3037F">
        <w:rPr>
          <w:rFonts w:asciiTheme="majorBidi" w:hAnsiTheme="majorBidi" w:cstheme="majorBidi"/>
          <w:b/>
          <w:bCs/>
          <w:sz w:val="36"/>
          <w:szCs w:val="36"/>
          <w:cs/>
        </w:rPr>
        <w:t>ความสำคัญและที่มาของปัญหา</w:t>
      </w:r>
    </w:p>
    <w:p w:rsidR="00B07F41" w:rsidRPr="00B07F41" w:rsidRDefault="00A6246C" w:rsidP="00176B7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B07F41" w:rsidRPr="00B07F41">
        <w:rPr>
          <w:rFonts w:asciiTheme="majorBidi" w:hAnsiTheme="majorBidi" w:cstheme="majorBidi"/>
          <w:sz w:val="32"/>
          <w:szCs w:val="32"/>
          <w:cs/>
        </w:rPr>
        <w:t>ปัจจุบันสังคมเศรษฐกิจ การเมือง เทคโนโลยีและสิ่งแวดล้อมมีการเปลี่ยนแปลงอยู่ตลอดเวลา  ดังนั้นระบบสุขภาพทางการแพทย์รวมทั้งระบบการพยาบาลจึงจำเป็นต้องมีการพัฒนา รักษาและประกันคุณภาพของการบริการ  เพื่อให้เกิดผลสัมฤทธิ์ที่ดีที่สุดแก่ผู้รับบริการและไม่เกิดภาวะแทรกซ้อน</w:t>
      </w:r>
      <w:r w:rsidR="00176B7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1326A">
        <w:rPr>
          <w:rFonts w:asciiTheme="majorBidi" w:hAnsiTheme="majorBidi" w:cstheme="majorBidi" w:hint="cs"/>
          <w:sz w:val="32"/>
          <w:szCs w:val="32"/>
          <w:cs/>
        </w:rPr>
        <w:t>(</w:t>
      </w:r>
      <w:proofErr w:type="spellStart"/>
      <w:r w:rsidR="00A1326A">
        <w:rPr>
          <w:rFonts w:asciiTheme="majorBidi" w:hAnsiTheme="majorBidi" w:cstheme="majorBidi" w:hint="cs"/>
          <w:sz w:val="32"/>
          <w:szCs w:val="32"/>
          <w:cs/>
        </w:rPr>
        <w:t>อนุวัฒน์</w:t>
      </w:r>
      <w:proofErr w:type="spellEnd"/>
      <w:r w:rsidR="00A1326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A1326A">
        <w:rPr>
          <w:rFonts w:asciiTheme="majorBidi" w:hAnsiTheme="majorBidi" w:cstheme="majorBidi" w:hint="cs"/>
          <w:sz w:val="32"/>
          <w:szCs w:val="32"/>
          <w:cs/>
        </w:rPr>
        <w:t>ศุภ</w:t>
      </w:r>
      <w:proofErr w:type="spellEnd"/>
      <w:r w:rsidR="00A1326A">
        <w:rPr>
          <w:rFonts w:asciiTheme="majorBidi" w:hAnsiTheme="majorBidi" w:cstheme="majorBidi" w:hint="cs"/>
          <w:sz w:val="32"/>
          <w:szCs w:val="32"/>
          <w:cs/>
        </w:rPr>
        <w:t>ชุติกุล,</w:t>
      </w:r>
      <w:r w:rsidR="00A1326A">
        <w:rPr>
          <w:rFonts w:asciiTheme="majorBidi" w:hAnsiTheme="majorBidi" w:cstheme="majorBidi"/>
          <w:sz w:val="32"/>
          <w:szCs w:val="32"/>
        </w:rPr>
        <w:t xml:space="preserve"> 2552</w:t>
      </w:r>
      <w:r w:rsidR="00A1326A">
        <w:rPr>
          <w:rFonts w:asciiTheme="majorBidi" w:hAnsiTheme="majorBidi" w:cstheme="majorBidi" w:hint="cs"/>
          <w:sz w:val="32"/>
          <w:szCs w:val="32"/>
          <w:cs/>
        </w:rPr>
        <w:t>)</w:t>
      </w:r>
      <w:r w:rsidR="00B07F41" w:rsidRPr="00B07F41">
        <w:rPr>
          <w:rFonts w:asciiTheme="majorBidi" w:hAnsiTheme="majorBidi" w:cstheme="majorBidi"/>
          <w:sz w:val="32"/>
          <w:szCs w:val="32"/>
          <w:cs/>
        </w:rPr>
        <w:t xml:space="preserve">   ดังนั้นระบบการพยาบาลอันเป็นบริการหลักของระบบสุขภาพจึงมีความจำเป็นอย่างยิ่งที่ต้องรักษาและพัฒนาคุณภาพการพยาบาลให้สอดคล้องกับมา ปลอดภัยตามมาตรฐานการพยาบาล</w:t>
      </w:r>
      <w:r w:rsidR="002B57A6">
        <w:rPr>
          <w:rFonts w:asciiTheme="majorBidi" w:hAnsiTheme="majorBidi" w:cstheme="majorBidi" w:hint="cs"/>
          <w:sz w:val="32"/>
          <w:szCs w:val="32"/>
          <w:cs/>
        </w:rPr>
        <w:t xml:space="preserve">(สมจิตต์ วงศ์สุวรรณสิริ, </w:t>
      </w:r>
      <w:r w:rsidR="002B57A6">
        <w:rPr>
          <w:rFonts w:asciiTheme="majorBidi" w:hAnsiTheme="majorBidi" w:cstheme="majorBidi"/>
          <w:sz w:val="32"/>
          <w:szCs w:val="32"/>
        </w:rPr>
        <w:t>2551</w:t>
      </w:r>
      <w:r w:rsidR="002B57A6">
        <w:rPr>
          <w:rFonts w:asciiTheme="majorBidi" w:hAnsiTheme="majorBidi" w:cstheme="majorBidi" w:hint="cs"/>
          <w:sz w:val="32"/>
          <w:szCs w:val="32"/>
          <w:cs/>
        </w:rPr>
        <w:t>)</w:t>
      </w:r>
      <w:r w:rsidR="00B07F41" w:rsidRPr="00B07F41">
        <w:rPr>
          <w:rFonts w:asciiTheme="majorBidi" w:hAnsiTheme="majorBidi" w:cstheme="majorBidi"/>
          <w:sz w:val="32"/>
          <w:szCs w:val="32"/>
          <w:cs/>
        </w:rPr>
        <w:t xml:space="preserve">  การปฏิบัติการพยาบาลที่มีคุณภาพคือ  การปฏิบัติกิจกรรมการพยาบาลที่ได้มาตรฐาน  สามารถตอบสนองความต้องการและความคาดหวังของผู้รับบริการ  ปลอดภัยลดอุบัติการณ์ความเสี่ยงและอัตราตาย ลดจำนวนวันนอนในโรงพยาบาล ลดค่าใช้จ่ายในการรักษาพยาบาล และผู้ใช้บริการพึงพอใจผลสำเร็จของงานสามารถวัดและประเมินผลได้ตามตัวชี้วัดคุณภาพ  ซึ่งตัวชี้วัดคุณภาพที่สำคัญของบริการพยาบาล คือลดอุบัติการณ์ของการติดเชื้อ การติดเชื้อที่พบบ่อยในหน่วยงานหลังคลอดเป็นการติดเชื้อแผลฝีเย็บ  จากการทบทวนวรรณกรรมพบว่า การพัฒนาระบบการดูแลมารดาหลังคลอดจะทำให้มารดาหลังคลอดมีความรู้และทักษะในการดูแลตนเองหลังคลอดโดยเฉพาะการดูแลตนเองเพื่อป้องกันการติดเชื้อแผลฝีเย็บ  ในประเทศสหรัฐอเมริกาพบการติดเชื้อฝีเย็บร้อยละ 35 ส่วนประเทศกำลังพัฒนารวมถึงทวีปเอเชีย เช่น  ไต้หวันและกัวเตมาลามีอุบัติการณ์การตัดฝีเย็บ ร้อยละ10 ในประเทศไทยพบร้อยละ 85-97 </w:t>
      </w:r>
    </w:p>
    <w:p w:rsidR="00B07F41" w:rsidRPr="00B07F41" w:rsidRDefault="00B07F41" w:rsidP="00176B7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07F41">
        <w:rPr>
          <w:rFonts w:asciiTheme="majorBidi" w:hAnsiTheme="majorBidi" w:cstheme="majorBidi"/>
          <w:sz w:val="32"/>
          <w:szCs w:val="32"/>
          <w:cs/>
        </w:rPr>
        <w:tab/>
        <w:t>การตัดฝีเย็บก่อให้เกิดอันตรายในมารดาหลังคลอด ตั้งแต่เสียเลือดมาก การฉีกขาดของทวารหนัก การมีก้อนเลือดสะสมใต้ช่องคลอด  การติดเชื้อแผลฝีเย็บ ปัสสาวะลำบาก แผลฝีเย็บหายช้า  ปวดบริเวณแผลเป็น การเจ็บปวดระหว่างการมีเพศสัมพันธ์  และผลกระทบด้านจิตใจ การติดเชื้อแผลฝีเย็บ ทำให้มารดาหลังคลอด ต้องนอนโรงพยาบาลนานขึ้น   เพิ่มค่าใช้จ่ายในการรักษาพยาบาล</w:t>
      </w:r>
      <w:r w:rsidR="009677D4">
        <w:rPr>
          <w:rFonts w:asciiTheme="majorBidi" w:hAnsiTheme="majorBidi" w:cstheme="majorBidi" w:hint="cs"/>
          <w:sz w:val="32"/>
          <w:szCs w:val="32"/>
          <w:cs/>
        </w:rPr>
        <w:t>(บุญใจ ศรีสถิตนรา</w:t>
      </w:r>
      <w:proofErr w:type="spellStart"/>
      <w:r w:rsidR="009677D4">
        <w:rPr>
          <w:rFonts w:asciiTheme="majorBidi" w:hAnsiTheme="majorBidi" w:cstheme="majorBidi" w:hint="cs"/>
          <w:sz w:val="32"/>
          <w:szCs w:val="32"/>
          <w:cs/>
        </w:rPr>
        <w:t>กูร</w:t>
      </w:r>
      <w:proofErr w:type="spellEnd"/>
      <w:r w:rsidR="009677D4">
        <w:rPr>
          <w:rFonts w:asciiTheme="majorBidi" w:hAnsiTheme="majorBidi" w:cstheme="majorBidi" w:hint="cs"/>
          <w:sz w:val="32"/>
          <w:szCs w:val="32"/>
          <w:cs/>
        </w:rPr>
        <w:t xml:space="preserve">, </w:t>
      </w:r>
      <w:r w:rsidR="009677D4">
        <w:rPr>
          <w:rFonts w:asciiTheme="majorBidi" w:hAnsiTheme="majorBidi" w:cstheme="majorBidi"/>
          <w:sz w:val="32"/>
          <w:szCs w:val="32"/>
        </w:rPr>
        <w:t xml:space="preserve">2550; </w:t>
      </w:r>
      <w:r w:rsidR="009677D4">
        <w:rPr>
          <w:rFonts w:asciiTheme="majorBidi" w:hAnsiTheme="majorBidi" w:cstheme="majorBidi" w:hint="cs"/>
          <w:sz w:val="32"/>
          <w:szCs w:val="32"/>
          <w:cs/>
        </w:rPr>
        <w:t xml:space="preserve">นิตยาจาร กิตติเดชา, </w:t>
      </w:r>
      <w:r w:rsidR="009677D4">
        <w:rPr>
          <w:rFonts w:asciiTheme="majorBidi" w:hAnsiTheme="majorBidi" w:cstheme="majorBidi"/>
          <w:sz w:val="32"/>
          <w:szCs w:val="32"/>
        </w:rPr>
        <w:t>2551</w:t>
      </w:r>
      <w:r w:rsidR="009677D4">
        <w:rPr>
          <w:rFonts w:asciiTheme="majorBidi" w:hAnsiTheme="majorBidi" w:cstheme="majorBidi" w:hint="cs"/>
          <w:sz w:val="32"/>
          <w:szCs w:val="32"/>
          <w:cs/>
        </w:rPr>
        <w:t>)</w:t>
      </w:r>
      <w:r w:rsidRPr="00B07F41">
        <w:rPr>
          <w:rFonts w:asciiTheme="majorBidi" w:hAnsiTheme="majorBidi" w:cstheme="majorBidi"/>
          <w:sz w:val="32"/>
          <w:szCs w:val="32"/>
          <w:cs/>
        </w:rPr>
        <w:t xml:space="preserve"> นอกจากนั้นผลกระทบที่ประเมินได้ยากคือ  </w:t>
      </w:r>
      <w:r w:rsidRPr="00B07F41">
        <w:rPr>
          <w:rFonts w:asciiTheme="majorBidi" w:hAnsiTheme="majorBidi" w:cstheme="majorBidi"/>
          <w:sz w:val="32"/>
          <w:szCs w:val="32"/>
          <w:cs/>
        </w:rPr>
        <w:lastRenderedPageBreak/>
        <w:t>ความทุกข์ทรมานของผู้ป่วย ความสูญเสียทางเศรษฐกิจ เนื่องจาก ต้องขาดงาน และค่าใช้จ่ายของญาติในการดูแลผู้ป่วย</w:t>
      </w:r>
    </w:p>
    <w:p w:rsidR="00B07F41" w:rsidRPr="00B07F41" w:rsidRDefault="00B07F41" w:rsidP="00176B7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07F41">
        <w:rPr>
          <w:rFonts w:asciiTheme="majorBidi" w:hAnsiTheme="majorBidi" w:cstheme="majorBidi"/>
          <w:sz w:val="32"/>
          <w:szCs w:val="32"/>
          <w:cs/>
        </w:rPr>
        <w:tab/>
        <w:t>การติดเชื้อแผลฝีเย็บ เป็นภาวะแทรกซ้อนที่พบบ่อยร่วมกับการเกิดแผลฝีเย็บแยก  เกิดจากปัจจัยหลายด้าน ทั้งด้านจำนวนและความรุนแรงของเชื้อโรค  ความต้านทานของร่างกายที่จะต่อต้านและกำจัดเชื้อแบคทีเรียขณะคลอด  ขณะเย็บแผล  และปัจจัยส่งเสริมที่สำคัญ คือการรักษาความสะอาดของอวัยวะสืบพันธุ์ไม่เพียงพอหรือไม่ถูกต้อง</w:t>
      </w:r>
      <w:r w:rsidR="00ED58DB">
        <w:rPr>
          <w:rFonts w:asciiTheme="majorBidi" w:hAnsiTheme="majorBidi" w:cstheme="majorBidi" w:hint="cs"/>
          <w:sz w:val="32"/>
          <w:szCs w:val="32"/>
          <w:cs/>
        </w:rPr>
        <w:t>(</w:t>
      </w:r>
      <w:proofErr w:type="spellStart"/>
      <w:r w:rsidR="00ED58DB">
        <w:rPr>
          <w:rFonts w:asciiTheme="majorBidi" w:hAnsiTheme="majorBidi" w:cstheme="majorBidi" w:hint="cs"/>
          <w:sz w:val="32"/>
          <w:szCs w:val="32"/>
          <w:cs/>
        </w:rPr>
        <w:t>บุป</w:t>
      </w:r>
      <w:proofErr w:type="spellEnd"/>
      <w:r w:rsidR="00ED58DB">
        <w:rPr>
          <w:rFonts w:asciiTheme="majorBidi" w:hAnsiTheme="majorBidi" w:cstheme="majorBidi" w:hint="cs"/>
          <w:sz w:val="32"/>
          <w:szCs w:val="32"/>
          <w:cs/>
        </w:rPr>
        <w:t xml:space="preserve">ผา แก้ววิเชียร, </w:t>
      </w:r>
      <w:r w:rsidR="00ED58DB">
        <w:rPr>
          <w:rFonts w:asciiTheme="majorBidi" w:hAnsiTheme="majorBidi" w:cstheme="majorBidi"/>
          <w:sz w:val="32"/>
          <w:szCs w:val="32"/>
        </w:rPr>
        <w:t>2542</w:t>
      </w:r>
      <w:r w:rsidR="00ED58DB">
        <w:rPr>
          <w:rFonts w:asciiTheme="majorBidi" w:hAnsiTheme="majorBidi" w:cstheme="majorBidi" w:hint="cs"/>
          <w:sz w:val="32"/>
          <w:szCs w:val="32"/>
          <w:cs/>
        </w:rPr>
        <w:t>)</w:t>
      </w:r>
      <w:r w:rsidRPr="00B07F41">
        <w:rPr>
          <w:rFonts w:asciiTheme="majorBidi" w:hAnsiTheme="majorBidi" w:cstheme="majorBidi"/>
          <w:sz w:val="32"/>
          <w:szCs w:val="32"/>
          <w:cs/>
        </w:rPr>
        <w:t xml:space="preserve">  เนื่องจากมารดาโดยเฉพาะครรภ์แรกยังขาดความรู้และประสบการณ์ในการคลอด   ดังนั้นต้องให้ความรู้มารดาตั้งแต่ตั้งครรภ์และหลังคลอด  ซึ่งเป็นการส่งเสริมให้มารดา มีความรู้ และสามารถปฏิบัติตัวได้ถูกต้องเหมาะสมทั้งขณะนอนอยู่ รพ. และกลับบ้าน   พยาบาลเป็นผู้ที่อยู่ใกล้ชิดกับผู้ป่วยจึงมีบทบาทที่สำคัญในการป้องกันให้มารดาไม่เกิดการติดเชื้อหรือลดความรุนแรงของการติดเชื้อที่เกิดขึ้น</w:t>
      </w:r>
      <w:r w:rsidR="00BD4BFE">
        <w:rPr>
          <w:rFonts w:asciiTheme="majorBidi" w:hAnsiTheme="majorBidi" w:cstheme="majorBidi" w:hint="cs"/>
          <w:sz w:val="32"/>
          <w:szCs w:val="32"/>
          <w:cs/>
        </w:rPr>
        <w:t>(ศรีนวล โอสถเสถียร</w:t>
      </w:r>
      <w:r w:rsidR="00BD4BFE">
        <w:rPr>
          <w:rFonts w:asciiTheme="majorBidi" w:hAnsiTheme="majorBidi" w:cstheme="majorBidi"/>
          <w:sz w:val="32"/>
          <w:szCs w:val="32"/>
        </w:rPr>
        <w:t>; 2542; James, 2008</w:t>
      </w:r>
      <w:r w:rsidR="00BD4BFE">
        <w:rPr>
          <w:rFonts w:asciiTheme="majorBidi" w:hAnsiTheme="majorBidi" w:cstheme="majorBidi" w:hint="cs"/>
          <w:sz w:val="32"/>
          <w:szCs w:val="32"/>
          <w:cs/>
        </w:rPr>
        <w:t>)</w:t>
      </w:r>
      <w:r w:rsidRPr="00B07F41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:rsidR="00B07F41" w:rsidRDefault="00B07F41" w:rsidP="00176B7D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7F41">
        <w:rPr>
          <w:rFonts w:asciiTheme="majorBidi" w:hAnsiTheme="majorBidi" w:cstheme="majorBidi"/>
          <w:sz w:val="32"/>
          <w:szCs w:val="32"/>
          <w:cs/>
        </w:rPr>
        <w:tab/>
        <w:t>จากผลการดำเนินงานที่ผ่านมาของห้องคลอด โรงพยาบาลสอยดาวพบว่า  มีผู้มาคลอดในปีงบป</w:t>
      </w:r>
      <w:r w:rsidR="00D24920">
        <w:rPr>
          <w:rFonts w:asciiTheme="majorBidi" w:hAnsiTheme="majorBidi" w:cstheme="majorBidi"/>
          <w:sz w:val="32"/>
          <w:szCs w:val="32"/>
          <w:cs/>
        </w:rPr>
        <w:t>ระมาณ 2558,</w:t>
      </w:r>
      <w:r w:rsidR="004102A8">
        <w:rPr>
          <w:rFonts w:asciiTheme="majorBidi" w:hAnsiTheme="majorBidi" w:cstheme="majorBidi"/>
          <w:sz w:val="32"/>
          <w:szCs w:val="32"/>
          <w:cs/>
        </w:rPr>
        <w:t>2559</w:t>
      </w:r>
      <w:r w:rsidRPr="00B07F4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102A8">
        <w:rPr>
          <w:rFonts w:asciiTheme="majorBidi" w:hAnsiTheme="majorBidi" w:cstheme="majorBidi"/>
          <w:color w:val="FF0000"/>
          <w:sz w:val="32"/>
          <w:szCs w:val="32"/>
          <w:cs/>
        </w:rPr>
        <w:t xml:space="preserve"> </w:t>
      </w:r>
      <w:r w:rsidR="004102A8" w:rsidRPr="004102A8">
        <w:rPr>
          <w:rFonts w:asciiTheme="majorBidi" w:hAnsiTheme="majorBidi" w:cstheme="majorBidi"/>
          <w:sz w:val="32"/>
          <w:szCs w:val="32"/>
          <w:cs/>
        </w:rPr>
        <w:t>จำนวน  431,</w:t>
      </w:r>
      <w:r w:rsidR="004102A8" w:rsidRPr="004102A8">
        <w:rPr>
          <w:rFonts w:asciiTheme="majorBidi" w:hAnsiTheme="majorBidi" w:cstheme="majorBidi" w:hint="cs"/>
          <w:sz w:val="32"/>
          <w:szCs w:val="32"/>
          <w:cs/>
        </w:rPr>
        <w:t>397</w:t>
      </w:r>
      <w:r w:rsidRPr="004102A8">
        <w:rPr>
          <w:rFonts w:asciiTheme="majorBidi" w:hAnsiTheme="majorBidi" w:cstheme="majorBidi"/>
          <w:sz w:val="32"/>
          <w:szCs w:val="32"/>
          <w:cs/>
        </w:rPr>
        <w:t xml:space="preserve">  ราย  ตามลำดับ </w:t>
      </w:r>
      <w:r w:rsidRPr="00B07F41">
        <w:rPr>
          <w:rFonts w:asciiTheme="majorBidi" w:hAnsiTheme="majorBidi" w:cstheme="majorBidi"/>
          <w:sz w:val="32"/>
          <w:szCs w:val="32"/>
          <w:cs/>
        </w:rPr>
        <w:t xml:space="preserve">มีแผลฝีเย็บที่ </w:t>
      </w:r>
      <w:r w:rsidRPr="00B07F41">
        <w:rPr>
          <w:rFonts w:asciiTheme="majorBidi" w:hAnsiTheme="majorBidi" w:cstheme="majorBidi"/>
          <w:sz w:val="32"/>
          <w:szCs w:val="32"/>
        </w:rPr>
        <w:t xml:space="preserve">episiotomy/tear </w:t>
      </w:r>
      <w:r w:rsidRPr="00B07F41">
        <w:rPr>
          <w:rFonts w:asciiTheme="majorBidi" w:hAnsiTheme="majorBidi" w:cstheme="majorBidi"/>
          <w:sz w:val="32"/>
          <w:szCs w:val="32"/>
          <w:cs/>
        </w:rPr>
        <w:t>ปีงบประมาณ 2558 , 2559</w:t>
      </w:r>
      <w:r w:rsidR="004102A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102A8" w:rsidRPr="004102A8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 w:rsidR="004102A8" w:rsidRPr="004102A8">
        <w:rPr>
          <w:rFonts w:asciiTheme="majorBidi" w:hAnsiTheme="majorBidi" w:cstheme="majorBidi" w:hint="cs"/>
          <w:sz w:val="32"/>
          <w:szCs w:val="32"/>
          <w:cs/>
        </w:rPr>
        <w:t>406</w:t>
      </w:r>
      <w:r w:rsidR="004102A8" w:rsidRPr="004102A8">
        <w:rPr>
          <w:rFonts w:asciiTheme="majorBidi" w:hAnsiTheme="majorBidi" w:cstheme="majorBidi"/>
          <w:sz w:val="32"/>
          <w:szCs w:val="32"/>
          <w:cs/>
        </w:rPr>
        <w:t>, 33</w:t>
      </w:r>
      <w:r w:rsidR="004102A8" w:rsidRPr="004102A8">
        <w:rPr>
          <w:rFonts w:asciiTheme="majorBidi" w:hAnsiTheme="majorBidi" w:cstheme="majorBidi" w:hint="cs"/>
          <w:sz w:val="32"/>
          <w:szCs w:val="32"/>
          <w:cs/>
        </w:rPr>
        <w:t>4</w:t>
      </w:r>
      <w:r w:rsidRPr="004102A8">
        <w:rPr>
          <w:rFonts w:asciiTheme="majorBidi" w:hAnsiTheme="majorBidi" w:cstheme="majorBidi"/>
          <w:sz w:val="32"/>
          <w:szCs w:val="32"/>
          <w:cs/>
        </w:rPr>
        <w:t xml:space="preserve">  ราย ตามลำดับ</w:t>
      </w:r>
      <w:r w:rsidR="004102A8" w:rsidRPr="004102A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B07F41">
        <w:rPr>
          <w:rFonts w:asciiTheme="majorBidi" w:hAnsiTheme="majorBidi" w:cstheme="majorBidi"/>
          <w:sz w:val="32"/>
          <w:szCs w:val="32"/>
          <w:cs/>
        </w:rPr>
        <w:t>เกิดป</w:t>
      </w:r>
      <w:r w:rsidR="00D24920">
        <w:rPr>
          <w:rFonts w:asciiTheme="majorBidi" w:hAnsiTheme="majorBidi" w:cstheme="majorBidi"/>
          <w:sz w:val="32"/>
          <w:szCs w:val="32"/>
          <w:cs/>
        </w:rPr>
        <w:t>ัญหาแผลฝีเย็บแยกปีงบประมาณ 2558,</w:t>
      </w:r>
      <w:r w:rsidRPr="00B07F41">
        <w:rPr>
          <w:rFonts w:asciiTheme="majorBidi" w:hAnsiTheme="majorBidi" w:cstheme="majorBidi"/>
          <w:sz w:val="32"/>
          <w:szCs w:val="32"/>
          <w:cs/>
        </w:rPr>
        <w:t>2559</w:t>
      </w:r>
      <w:r w:rsidR="004102A8">
        <w:rPr>
          <w:rFonts w:asciiTheme="majorBidi" w:hAnsiTheme="majorBidi" w:cstheme="majorBidi"/>
          <w:color w:val="FF0000"/>
          <w:sz w:val="32"/>
          <w:szCs w:val="32"/>
          <w:cs/>
        </w:rPr>
        <w:t xml:space="preserve">   </w:t>
      </w:r>
      <w:r w:rsidR="004102A8" w:rsidRPr="004102A8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 w:rsidR="004102A8" w:rsidRPr="004102A8">
        <w:rPr>
          <w:rFonts w:asciiTheme="majorBidi" w:hAnsiTheme="majorBidi" w:cstheme="majorBidi" w:hint="cs"/>
          <w:sz w:val="32"/>
          <w:szCs w:val="32"/>
          <w:cs/>
        </w:rPr>
        <w:t>40</w:t>
      </w:r>
      <w:r w:rsidR="004102A8" w:rsidRPr="004102A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24920">
        <w:rPr>
          <w:rFonts w:asciiTheme="majorBidi" w:hAnsiTheme="majorBidi" w:cstheme="majorBidi" w:hint="cs"/>
          <w:sz w:val="32"/>
          <w:szCs w:val="32"/>
          <w:cs/>
        </w:rPr>
        <w:t>,</w:t>
      </w:r>
      <w:r w:rsidR="004102A8" w:rsidRPr="004102A8">
        <w:rPr>
          <w:rFonts w:asciiTheme="majorBidi" w:hAnsiTheme="majorBidi" w:cstheme="majorBidi" w:hint="cs"/>
          <w:sz w:val="32"/>
          <w:szCs w:val="32"/>
          <w:cs/>
        </w:rPr>
        <w:t>5</w:t>
      </w:r>
      <w:r w:rsidRPr="004102A8">
        <w:rPr>
          <w:rFonts w:asciiTheme="majorBidi" w:hAnsiTheme="majorBidi" w:cstheme="majorBidi"/>
          <w:sz w:val="32"/>
          <w:szCs w:val="32"/>
          <w:cs/>
        </w:rPr>
        <w:t>1 ราย</w:t>
      </w:r>
      <w:r w:rsidR="00D24920">
        <w:rPr>
          <w:rFonts w:asciiTheme="majorBidi" w:hAnsiTheme="majorBidi" w:cstheme="majorBidi"/>
          <w:sz w:val="32"/>
          <w:szCs w:val="32"/>
          <w:cs/>
        </w:rPr>
        <w:t xml:space="preserve">   คิดเป็นร้อยละ</w:t>
      </w:r>
      <w:r w:rsidR="00D2492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24920">
        <w:rPr>
          <w:rFonts w:asciiTheme="majorBidi" w:hAnsiTheme="majorBidi" w:cstheme="majorBidi"/>
          <w:sz w:val="32"/>
          <w:szCs w:val="32"/>
        </w:rPr>
        <w:t xml:space="preserve">9.8,15.2 </w:t>
      </w:r>
      <w:r w:rsidRPr="00B07F41">
        <w:rPr>
          <w:rFonts w:asciiTheme="majorBidi" w:hAnsiTheme="majorBidi" w:cstheme="majorBidi"/>
          <w:sz w:val="32"/>
          <w:szCs w:val="32"/>
          <w:cs/>
        </w:rPr>
        <w:t>ตามลำดับ     และพบการติดเชื้อที่แผลฝีเย็บ</w:t>
      </w:r>
      <w:r w:rsidR="00D24920">
        <w:rPr>
          <w:rFonts w:asciiTheme="majorBidi" w:hAnsiTheme="majorBidi" w:cstheme="majorBidi" w:hint="cs"/>
          <w:sz w:val="32"/>
          <w:szCs w:val="32"/>
          <w:cs/>
        </w:rPr>
        <w:t>ปีงบประมาณ 2558,</w:t>
      </w:r>
      <w:r w:rsidR="004102A8">
        <w:rPr>
          <w:rFonts w:asciiTheme="majorBidi" w:hAnsiTheme="majorBidi" w:cstheme="majorBidi" w:hint="cs"/>
          <w:sz w:val="32"/>
          <w:szCs w:val="32"/>
          <w:cs/>
        </w:rPr>
        <w:t>2559</w:t>
      </w:r>
      <w:r w:rsidRPr="00B07F4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102A8" w:rsidRPr="00D24920">
        <w:rPr>
          <w:rFonts w:asciiTheme="majorBidi" w:hAnsiTheme="majorBidi" w:cstheme="majorBidi"/>
          <w:sz w:val="32"/>
          <w:szCs w:val="32"/>
          <w:cs/>
        </w:rPr>
        <w:t>จำนวน</w:t>
      </w:r>
      <w:r w:rsidR="00D24920" w:rsidRPr="00D24920">
        <w:rPr>
          <w:rFonts w:asciiTheme="majorBidi" w:hAnsiTheme="majorBidi" w:cstheme="majorBidi" w:hint="cs"/>
          <w:sz w:val="32"/>
          <w:szCs w:val="32"/>
          <w:cs/>
        </w:rPr>
        <w:t xml:space="preserve"> 8</w:t>
      </w:r>
      <w:r w:rsidR="004102A8" w:rsidRPr="00D24920">
        <w:rPr>
          <w:rFonts w:asciiTheme="majorBidi" w:hAnsiTheme="majorBidi" w:cstheme="majorBidi" w:hint="cs"/>
          <w:sz w:val="32"/>
          <w:szCs w:val="32"/>
          <w:cs/>
        </w:rPr>
        <w:t>,</w:t>
      </w:r>
      <w:r w:rsidR="00D24920" w:rsidRPr="00D24920">
        <w:rPr>
          <w:rFonts w:asciiTheme="majorBidi" w:hAnsiTheme="majorBidi" w:cstheme="majorBidi"/>
          <w:sz w:val="32"/>
          <w:szCs w:val="32"/>
        </w:rPr>
        <w:t>1</w:t>
      </w:r>
      <w:r w:rsidR="00D24920" w:rsidRPr="00D24920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D24920">
        <w:rPr>
          <w:rFonts w:asciiTheme="majorBidi" w:hAnsiTheme="majorBidi" w:cstheme="majorBidi"/>
          <w:sz w:val="32"/>
          <w:szCs w:val="32"/>
          <w:cs/>
        </w:rPr>
        <w:t>ราย  คิดเป็นร้อยละ</w:t>
      </w:r>
      <w:r w:rsidR="00D24920" w:rsidRPr="00D24920">
        <w:rPr>
          <w:rFonts w:asciiTheme="majorBidi" w:hAnsiTheme="majorBidi" w:cstheme="majorBidi" w:hint="cs"/>
          <w:sz w:val="32"/>
          <w:szCs w:val="32"/>
          <w:cs/>
        </w:rPr>
        <w:t xml:space="preserve"> 1.97</w:t>
      </w:r>
      <w:r w:rsidR="004102A8" w:rsidRPr="00D24920">
        <w:rPr>
          <w:rFonts w:asciiTheme="majorBidi" w:hAnsiTheme="majorBidi" w:cstheme="majorBidi" w:hint="cs"/>
          <w:sz w:val="32"/>
          <w:szCs w:val="32"/>
          <w:cs/>
        </w:rPr>
        <w:t>,</w:t>
      </w:r>
      <w:r w:rsidR="00D24920" w:rsidRPr="00D24920">
        <w:rPr>
          <w:rFonts w:asciiTheme="majorBidi" w:hAnsiTheme="majorBidi" w:cstheme="majorBidi"/>
          <w:sz w:val="32"/>
          <w:szCs w:val="32"/>
        </w:rPr>
        <w:t>0.3</w:t>
      </w:r>
      <w:r w:rsidR="004102A8" w:rsidRPr="00D24920">
        <w:rPr>
          <w:rFonts w:asciiTheme="majorBidi" w:hAnsiTheme="majorBidi" w:cstheme="majorBidi" w:hint="cs"/>
          <w:sz w:val="32"/>
          <w:szCs w:val="32"/>
          <w:cs/>
        </w:rPr>
        <w:t xml:space="preserve">  ตามลำดับ</w:t>
      </w:r>
      <w:r w:rsidRPr="00B07F41">
        <w:rPr>
          <w:rFonts w:asciiTheme="majorBidi" w:hAnsiTheme="majorBidi" w:cstheme="majorBidi"/>
          <w:color w:val="FF0000"/>
          <w:sz w:val="32"/>
          <w:szCs w:val="32"/>
          <w:cs/>
        </w:rPr>
        <w:t xml:space="preserve"> </w:t>
      </w:r>
      <w:r w:rsidRPr="00B07F41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จากการสอบถามมารดาที่มาตรวจหลังคลอ</w:t>
      </w:r>
      <w:r w:rsidR="004102A8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ดในราย</w:t>
      </w:r>
      <w:r w:rsidR="004102A8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ที่</w:t>
      </w:r>
      <w:r w:rsidRPr="00B07F41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เกิดแผลฝีเย็บแยก พบว่า  มารดาหลังคลอดดูแลแผลฝีเย็บไม่ถูกวิธี  ขาดความมั่นใจในการดูแลแผลฝีเย็บ ทำให้ไม่กล้าล้างทำความสะอาดแผลฝีเย็บเนื่องจากกลังเจ็บแผล กลัวแผลแยก  กลัวไหมที่เย็บแผลหลุด และมีความเชื่อว่าแผลฝีเย็บถูกน้ำไม่ได้ และการใช้ผ้าอนามัยไม่ถูกต้อง ซึ่งแสดงให้เห็นว่ามารดาหลังคลอด ยังขาดความรู้ความเข้าใจในการดูแลตนเองที่ถูกต้อง   ซึ่งการให้ความรู้จึงเป็นสิ่งที่สำคัญมากในการที่จะช่วยให้มารดาหลังคลอดสามารถปฏิบัติตัวเพื่อป้องกันการติดเชื้อได้อย่างถูกต้อง  ดังนั้นทางหน่วยงานห้องคลอดของโรงพยาบาลสอยดาวจึงตระหนักถึงคุณภาพของการให้บริการ   จึงมีการพัฒนาความรู้ระบบการดูแล</w:t>
      </w:r>
      <w:r w:rsidRPr="00721BC3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มารดาหลังคลอด   เพื่อส่งเสริมให้มารดามีความรู้และมีพฤติกรรมในการดูแลตนเองที่ถูกต้องเหมาะสม และมีประสิทธิภาพในการป้องกันการติดเชื้อที่แผลฝีเย็บ และลดอุบัติการณ์ของการติดเชื้อแผลฝีเย็บ</w:t>
      </w:r>
      <w:r w:rsidRPr="008961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416F88" w:rsidRPr="00416F88" w:rsidRDefault="00416F88" w:rsidP="00176B7D">
      <w:pPr>
        <w:spacing w:line="240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416F88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วัตถุประสงค์การวิจัย</w:t>
      </w:r>
      <w:r w:rsidR="00721BC3">
        <w:rPr>
          <w:rFonts w:asciiTheme="majorBidi" w:hAnsiTheme="majorBidi" w:cstheme="majorBidi"/>
          <w:color w:val="000000" w:themeColor="text1"/>
          <w:sz w:val="32"/>
          <w:szCs w:val="32"/>
          <w:cs/>
        </w:rPr>
        <w:br/>
      </w:r>
      <w:r w:rsidR="00721BC3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>1. เพื่อพัฒนารูปแบ</w:t>
      </w:r>
      <w:r w:rsidR="00721BC3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บการให้</w:t>
      </w:r>
      <w:r w:rsidRPr="00416F88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ความรู้ในการดูแลตนเองของหญิงหลังคลอด  </w:t>
      </w:r>
    </w:p>
    <w:p w:rsidR="00416F88" w:rsidRDefault="00416F88" w:rsidP="00176B7D">
      <w:pPr>
        <w:spacing w:line="240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416F88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>2. เพื่อเปรียบเทียบความรู้ในการดูแลตนเองของหญิงหลังคลอดก่อนและหลังการ</w:t>
      </w:r>
      <w:r w:rsidR="00E21776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อบรม</w:t>
      </w:r>
    </w:p>
    <w:p w:rsidR="00176B7D" w:rsidRDefault="00176B7D" w:rsidP="00176B7D">
      <w:pPr>
        <w:spacing w:line="240" w:lineRule="auto"/>
        <w:rPr>
          <w:rFonts w:asciiTheme="majorBidi" w:hAnsiTheme="majorBidi" w:cs="Angsana New" w:hint="cs"/>
          <w:b/>
          <w:bCs/>
          <w:color w:val="000000" w:themeColor="text1"/>
          <w:sz w:val="32"/>
          <w:szCs w:val="32"/>
        </w:rPr>
      </w:pPr>
    </w:p>
    <w:p w:rsidR="00176B7D" w:rsidRPr="00176B7D" w:rsidRDefault="00176B7D" w:rsidP="00176B7D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176B7D">
        <w:rPr>
          <w:rFonts w:asciiTheme="majorBidi" w:hAnsiTheme="majorBidi" w:cs="Angsana New"/>
          <w:b/>
          <w:bCs/>
          <w:color w:val="000000" w:themeColor="text1"/>
          <w:sz w:val="32"/>
          <w:szCs w:val="32"/>
          <w:cs/>
        </w:rPr>
        <w:lastRenderedPageBreak/>
        <w:t>สมมติฐานการวิจัย</w:t>
      </w:r>
    </w:p>
    <w:p w:rsidR="00176B7D" w:rsidRPr="00176B7D" w:rsidRDefault="00176B7D" w:rsidP="00176B7D">
      <w:pPr>
        <w:spacing w:line="240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176B7D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Pr="00176B7D">
        <w:rPr>
          <w:rFonts w:asciiTheme="majorBidi" w:hAnsiTheme="majorBidi" w:cs="Angsana New"/>
          <w:color w:val="000000" w:themeColor="text1"/>
          <w:sz w:val="32"/>
          <w:szCs w:val="32"/>
          <w:cs/>
        </w:rPr>
        <w:t xml:space="preserve">แผ่นพับความรู้การดูแลตนเองในการป้องกันการติดเชื้อแผลฝีเย็บในหญิงหลังคลอด มีสมมติฐานการวิจัย ดังนี้ </w:t>
      </w:r>
    </w:p>
    <w:p w:rsidR="00176B7D" w:rsidRPr="00176B7D" w:rsidRDefault="00176B7D" w:rsidP="00176B7D">
      <w:pPr>
        <w:spacing w:after="0" w:line="240" w:lineRule="auto"/>
        <w:ind w:firstLine="72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176B7D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1. </w:t>
      </w:r>
      <w:r w:rsidRPr="00176B7D">
        <w:rPr>
          <w:rFonts w:asciiTheme="majorBidi" w:hAnsiTheme="majorBidi" w:cs="Angsana New"/>
          <w:color w:val="000000" w:themeColor="text1"/>
          <w:sz w:val="32"/>
          <w:szCs w:val="32"/>
          <w:cs/>
        </w:rPr>
        <w:t>หญิงหลังคลอดมีความรู้ในการดูแลตนเองเพื่อป้องกันการติดเชื้อแผลฝีเย็บหลังฝึกอบรมมากกว่าก่อนฝึกอบรม</w:t>
      </w:r>
    </w:p>
    <w:p w:rsidR="00176B7D" w:rsidRPr="00176B7D" w:rsidRDefault="00176B7D" w:rsidP="00176B7D">
      <w:pPr>
        <w:spacing w:line="240" w:lineRule="auto"/>
        <w:ind w:firstLine="72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176B7D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2. </w:t>
      </w:r>
      <w:r w:rsidRPr="00176B7D">
        <w:rPr>
          <w:rFonts w:asciiTheme="majorBidi" w:hAnsiTheme="majorBidi" w:cs="Angsana New"/>
          <w:color w:val="000000" w:themeColor="text1"/>
          <w:sz w:val="32"/>
          <w:szCs w:val="32"/>
          <w:cs/>
        </w:rPr>
        <w:t>ลดอัตราการติดเชื้อแผลฝีเย็บของหญิงหลังคลอด</w:t>
      </w:r>
    </w:p>
    <w:p w:rsidR="00176B7D" w:rsidRDefault="00176B7D" w:rsidP="00416F88">
      <w:pP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</w:rPr>
      </w:pPr>
    </w:p>
    <w:p w:rsidR="00500A11" w:rsidRPr="00521966" w:rsidRDefault="00500A11" w:rsidP="00416F88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</w:pPr>
      <w:r w:rsidRPr="00521966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กรอบแนวคิดในการวิจัย</w:t>
      </w:r>
    </w:p>
    <w:p w:rsidR="00500A11" w:rsidRDefault="00256DE1" w:rsidP="00416F88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noProof/>
          <w:color w:val="000000" w:themeColor="text1"/>
          <w:sz w:val="32"/>
          <w:szCs w:val="32"/>
        </w:rPr>
        <w:pict>
          <v:rect id="_x0000_s1038" style="position:absolute;margin-left:288.45pt;margin-top:3.3pt;width:184.8pt;height:128.25pt;z-index:251673600">
            <v:textbox>
              <w:txbxContent>
                <w:p w:rsidR="00500A11" w:rsidRPr="001B5AA0" w:rsidRDefault="001B5AA0">
                  <w:pP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 w:rsidRPr="001B5AA0">
                    <w:rPr>
                      <w:rFonts w:asciiTheme="majorBidi" w:hAnsiTheme="majorBidi" w:cstheme="majorBidi"/>
                      <w:sz w:val="32"/>
                      <w:szCs w:val="32"/>
                      <w:u w:val="single"/>
                      <w:cs/>
                    </w:rPr>
                    <w:t>ตัวแปรตาม</w:t>
                  </w:r>
                  <w:r w:rsidRPr="001B5AA0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- </w:t>
                  </w:r>
                  <w:r w:rsidR="00500A11" w:rsidRPr="001B5AA0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>ความ</w:t>
                  </w:r>
                  <w:r w:rsidR="002A6AF7" w:rsidRPr="001B5AA0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>รู้เรื่องการดูแลตนเองในการป้องกัน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การติดเชื้อแผลฝีเย็บ</w:t>
                  </w:r>
                  <w:r w:rsidR="00500A11" w:rsidRPr="001B5AA0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>ของหญิงหลังคลอด</w:t>
                  </w:r>
                  <w:r w:rsidR="006B07E3" w:rsidRPr="001B5AA0">
                    <w:rPr>
                      <w:rFonts w:asciiTheme="majorBidi" w:hAnsiTheme="majorBidi" w:cstheme="majorBidi"/>
                      <w:sz w:val="32"/>
                      <w:szCs w:val="32"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- </w:t>
                  </w:r>
                  <w:r w:rsidR="00B317E1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ลดอัตราการติดเชื้อของแผลฝีเย็บ</w:t>
                  </w:r>
                  <w:r w:rsidRPr="001B5AA0">
                    <w:rPr>
                      <w:rFonts w:asciiTheme="majorBidi" w:hAnsiTheme="majorBidi" w:cstheme="majorBidi"/>
                      <w:sz w:val="32"/>
                      <w:szCs w:val="32"/>
                    </w:rPr>
                    <w:br/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color w:val="000000" w:themeColor="text1"/>
          <w:sz w:val="32"/>
          <w:szCs w:val="32"/>
        </w:rPr>
        <w:pict>
          <v:rect id="_x0000_s1037" style="position:absolute;margin-left:11.9pt;margin-top:3.3pt;width:206.35pt;height:141.25pt;z-index:251672576">
            <v:textbox>
              <w:txbxContent>
                <w:p w:rsidR="001B5AA0" w:rsidRPr="001B5AA0" w:rsidRDefault="001B5AA0">
                  <w:pPr>
                    <w:rPr>
                      <w:rFonts w:asciiTheme="majorBidi" w:hAnsiTheme="majorBidi" w:cstheme="majorBidi"/>
                      <w:sz w:val="32"/>
                      <w:szCs w:val="32"/>
                      <w:u w:val="single"/>
                      <w:cs/>
                    </w:rPr>
                  </w:pPr>
                  <w:r w:rsidRPr="001B5AA0">
                    <w:rPr>
                      <w:rFonts w:asciiTheme="majorBidi" w:hAnsiTheme="majorBidi" w:cstheme="majorBidi"/>
                      <w:sz w:val="32"/>
                      <w:szCs w:val="32"/>
                      <w:u w:val="single"/>
                      <w:cs/>
                    </w:rPr>
                    <w:t>ตัวแปรต้น</w:t>
                  </w:r>
                </w:p>
                <w:p w:rsidR="00500A11" w:rsidRPr="001B5AA0" w:rsidRDefault="00521966">
                  <w:pP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 w:rsidRPr="001B5AA0">
                    <w:rPr>
                      <w:rFonts w:asciiTheme="majorBidi" w:hAnsiTheme="majorBidi" w:cstheme="majorBidi"/>
                      <w:sz w:val="32"/>
                      <w:szCs w:val="32"/>
                    </w:rPr>
                    <w:t>-</w:t>
                  </w:r>
                  <w:r w:rsidR="001B5AA0" w:rsidRPr="001B5AA0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 xml:space="preserve"> </w:t>
                  </w:r>
                  <w:proofErr w:type="gramStart"/>
                  <w:r w:rsidR="002A6AF7" w:rsidRPr="001B5AA0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>ช่วงเวลาการทดสอบ</w:t>
                  </w:r>
                  <w:r w:rsidR="00500A11" w:rsidRPr="001B5AA0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>ความรู้การดูแลตนเองในการป้องกันการติดเชื้อแผลฝีเย็บ</w:t>
                  </w:r>
                  <w:r w:rsidR="0074113D" w:rsidRPr="001B5AA0">
                    <w:rPr>
                      <w:rFonts w:asciiTheme="majorBidi" w:hAnsiTheme="majorBidi" w:cstheme="majorBidi"/>
                      <w:sz w:val="32"/>
                      <w:szCs w:val="32"/>
                    </w:rPr>
                    <w:br/>
                    <w:t>-</w:t>
                  </w:r>
                  <w:proofErr w:type="gramEnd"/>
                  <w:r w:rsidR="001B5AA0" w:rsidRPr="001B5AA0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 xml:space="preserve"> </w:t>
                  </w:r>
                  <w:r w:rsidR="0074113D" w:rsidRPr="001B5AA0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>การทดสอบความรู้ก่อนใช้แผ่นพับความรู้</w:t>
                  </w:r>
                  <w:r w:rsidR="0074113D" w:rsidRPr="001B5AA0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  <w:r w:rsidR="0074113D" w:rsidRPr="001B5AA0">
                    <w:rPr>
                      <w:rFonts w:asciiTheme="majorBidi" w:hAnsiTheme="majorBidi" w:cstheme="majorBidi"/>
                      <w:sz w:val="32"/>
                      <w:szCs w:val="32"/>
                    </w:rPr>
                    <w:t>-</w:t>
                  </w:r>
                  <w:r w:rsidR="001B5AA0" w:rsidRPr="001B5AA0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 xml:space="preserve"> การทดสอบความรู้หลังใช้แผ่นพับความรู้</w:t>
                  </w:r>
                </w:p>
              </w:txbxContent>
            </v:textbox>
          </v:rect>
        </w:pict>
      </w:r>
    </w:p>
    <w:p w:rsidR="00500A11" w:rsidRDefault="00256DE1" w:rsidP="00416F88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noProof/>
          <w:color w:val="000000" w:themeColor="text1"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0" type="#_x0000_t13" style="position:absolute;margin-left:225pt;margin-top:29.35pt;width:49.5pt;height:21.75pt;z-index:251674624"/>
        </w:pict>
      </w:r>
    </w:p>
    <w:p w:rsidR="00500A11" w:rsidRPr="00416F88" w:rsidRDefault="00500A11" w:rsidP="00416F88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1B5AA0" w:rsidRDefault="00292F06" w:rsidP="000F0FD3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</w:p>
    <w:p w:rsidR="00176B7D" w:rsidRDefault="005028D1" w:rsidP="00E03E24">
      <w:pPr>
        <w:autoSpaceDE w:val="0"/>
        <w:autoSpaceDN w:val="0"/>
        <w:adjustRightInd w:val="0"/>
        <w:rPr>
          <w:rFonts w:asciiTheme="majorBidi" w:eastAsia="AngsanaNew-Bold" w:hAnsiTheme="majorBidi" w:cstheme="majorBidi" w:hint="cs"/>
          <w:b/>
          <w:bCs/>
          <w:sz w:val="32"/>
          <w:szCs w:val="32"/>
        </w:rPr>
      </w:pPr>
      <w:r w:rsidRPr="005028D1">
        <w:rPr>
          <w:rFonts w:asciiTheme="majorBidi" w:eastAsia="AngsanaNew-Bold" w:hAnsiTheme="majorBidi" w:cstheme="majorBidi"/>
          <w:b/>
          <w:bCs/>
          <w:sz w:val="32"/>
          <w:szCs w:val="32"/>
          <w:cs/>
        </w:rPr>
        <w:t>ขอบเขตของการวิจัย</w:t>
      </w:r>
      <w:r w:rsidR="00E03E24">
        <w:rPr>
          <w:rFonts w:asciiTheme="majorBidi" w:eastAsia="AngsanaNew-Bold" w:hAnsiTheme="majorBidi" w:cstheme="majorBidi"/>
          <w:color w:val="FF0000"/>
          <w:sz w:val="32"/>
          <w:szCs w:val="32"/>
        </w:rPr>
        <w:br/>
      </w:r>
      <w:r w:rsidR="00E03E24">
        <w:rPr>
          <w:rFonts w:asciiTheme="majorBidi" w:eastAsia="AngsanaNew-Bold" w:hAnsiTheme="majorBidi" w:cstheme="majorBidi" w:hint="cs"/>
          <w:color w:val="FF0000"/>
          <w:sz w:val="32"/>
          <w:szCs w:val="32"/>
          <w:cs/>
        </w:rPr>
        <w:tab/>
      </w:r>
      <w:r w:rsidR="00E03E24" w:rsidRPr="00272DC5">
        <w:rPr>
          <w:rFonts w:asciiTheme="majorBidi" w:eastAsia="AngsanaNew-Bold" w:hAnsiTheme="majorBidi" w:cstheme="majorBidi" w:hint="cs"/>
          <w:b/>
          <w:bCs/>
          <w:sz w:val="32"/>
          <w:szCs w:val="32"/>
          <w:cs/>
        </w:rPr>
        <w:t>ขอบเขตด้านเนื้อหา</w:t>
      </w:r>
      <w:r w:rsidR="00E03E24">
        <w:rPr>
          <w:rFonts w:asciiTheme="majorBidi" w:eastAsia="AngsanaNew-Bold" w:hAnsiTheme="majorBidi" w:cstheme="majorBidi"/>
          <w:color w:val="FF0000"/>
          <w:sz w:val="32"/>
          <w:szCs w:val="32"/>
        </w:rPr>
        <w:br/>
        <w:t xml:space="preserve">              </w:t>
      </w:r>
      <w:r w:rsidR="00500A11" w:rsidRPr="00E03E24">
        <w:rPr>
          <w:rFonts w:asciiTheme="majorBidi" w:eastAsia="AngsanaNew-Bold" w:hAnsiTheme="majorBidi" w:cstheme="majorBidi" w:hint="cs"/>
          <w:sz w:val="32"/>
          <w:szCs w:val="32"/>
          <w:cs/>
        </w:rPr>
        <w:t>การวิจัยครั้งนี้ศึกษาเกี่ยวกับ</w:t>
      </w:r>
      <w:r w:rsidR="00DD089C" w:rsidRPr="00E03E24">
        <w:rPr>
          <w:rFonts w:asciiTheme="majorBidi" w:eastAsia="AngsanaNew-Bold" w:hAnsiTheme="majorBidi" w:cstheme="majorBidi" w:hint="cs"/>
          <w:sz w:val="32"/>
          <w:szCs w:val="32"/>
          <w:cs/>
        </w:rPr>
        <w:t>แผ่นพับความรู้</w:t>
      </w:r>
      <w:r w:rsidR="00500A11" w:rsidRPr="00E03E24">
        <w:rPr>
          <w:rFonts w:asciiTheme="majorBidi" w:eastAsia="AngsanaNew-Bold" w:hAnsiTheme="majorBidi" w:cstheme="majorBidi" w:hint="cs"/>
          <w:sz w:val="32"/>
          <w:szCs w:val="32"/>
          <w:cs/>
        </w:rPr>
        <w:t>การดูแลตนเองในการป้องกันการติดเชื้อแผลฝีเย็บในหญิงหลังคลอด</w:t>
      </w:r>
      <w:r w:rsidR="002B42B9" w:rsidRPr="00E03E24">
        <w:rPr>
          <w:rFonts w:asciiTheme="majorBidi" w:eastAsia="AngsanaNew-Bold" w:hAnsiTheme="majorBidi" w:cstheme="majorBidi"/>
          <w:sz w:val="32"/>
          <w:szCs w:val="32"/>
        </w:rPr>
        <w:t xml:space="preserve"> </w:t>
      </w:r>
      <w:r w:rsidR="002B42B9" w:rsidRPr="00E03E24">
        <w:rPr>
          <w:rFonts w:asciiTheme="majorBidi" w:eastAsia="AngsanaNew-Bold" w:hAnsiTheme="majorBidi" w:cstheme="majorBidi" w:hint="cs"/>
          <w:sz w:val="32"/>
          <w:szCs w:val="32"/>
          <w:cs/>
        </w:rPr>
        <w:t>สำหรับ</w:t>
      </w:r>
      <w:r w:rsidR="007B741C" w:rsidRPr="00E03E24">
        <w:rPr>
          <w:rFonts w:asciiTheme="majorBidi" w:eastAsia="AngsanaNew-Bold" w:hAnsiTheme="majorBidi" w:cstheme="majorBidi"/>
          <w:sz w:val="32"/>
          <w:szCs w:val="32"/>
        </w:rPr>
        <w:t xml:space="preserve"> </w:t>
      </w:r>
      <w:r w:rsidR="007B741C" w:rsidRPr="00E03E24">
        <w:rPr>
          <w:rFonts w:asciiTheme="majorBidi" w:eastAsia="AngsanaNew-Bold" w:hAnsiTheme="majorBidi" w:cstheme="majorBidi" w:hint="cs"/>
          <w:sz w:val="32"/>
          <w:szCs w:val="32"/>
          <w:cs/>
        </w:rPr>
        <w:t>ตัวแปรที่ใช้ในการวิจัยครั้งนี้ ประกอบด้วย</w:t>
      </w:r>
      <w:r w:rsidR="007B741C">
        <w:rPr>
          <w:rFonts w:asciiTheme="majorBidi" w:eastAsia="AngsanaNew-Bold" w:hAnsiTheme="majorBidi" w:cstheme="majorBidi" w:hint="cs"/>
          <w:b/>
          <w:bCs/>
          <w:sz w:val="32"/>
          <w:szCs w:val="32"/>
          <w:cs/>
        </w:rPr>
        <w:br/>
      </w:r>
      <w:r w:rsidR="00E03E24" w:rsidRPr="00E03E24">
        <w:rPr>
          <w:rFonts w:asciiTheme="majorBidi" w:eastAsia="AngsanaNew-Bold" w:hAnsiTheme="majorBidi" w:cstheme="majorBidi"/>
          <w:sz w:val="32"/>
          <w:szCs w:val="32"/>
        </w:rPr>
        <w:tab/>
        <w:t xml:space="preserve">1. </w:t>
      </w:r>
      <w:r w:rsidR="007B741C" w:rsidRPr="00E03E24">
        <w:rPr>
          <w:rFonts w:asciiTheme="majorBidi" w:eastAsia="AngsanaNew-Bold" w:hAnsiTheme="majorBidi" w:cstheme="majorBidi" w:hint="cs"/>
          <w:sz w:val="32"/>
          <w:szCs w:val="32"/>
          <w:cs/>
        </w:rPr>
        <w:t xml:space="preserve">ตัวแปรต้น </w:t>
      </w:r>
      <w:r w:rsidR="00E03E24">
        <w:rPr>
          <w:rFonts w:asciiTheme="majorBidi" w:eastAsia="AngsanaNew-Bold" w:hAnsiTheme="majorBidi" w:cstheme="majorBidi"/>
          <w:sz w:val="32"/>
          <w:szCs w:val="32"/>
        </w:rPr>
        <w:t>1</w:t>
      </w:r>
      <w:r w:rsidR="007B741C" w:rsidRPr="00E03E24">
        <w:rPr>
          <w:rFonts w:asciiTheme="majorBidi" w:eastAsia="AngsanaNew-Bold" w:hAnsiTheme="majorBidi" w:cstheme="majorBidi" w:hint="cs"/>
          <w:sz w:val="32"/>
          <w:szCs w:val="32"/>
          <w:cs/>
        </w:rPr>
        <w:t xml:space="preserve"> ตัว คือ</w:t>
      </w:r>
      <w:r w:rsidR="007B741C">
        <w:rPr>
          <w:rFonts w:asciiTheme="majorBidi" w:eastAsia="AngsanaNew-Bold" w:hAnsiTheme="majorBidi" w:cstheme="majorBidi" w:hint="cs"/>
          <w:b/>
          <w:bCs/>
          <w:sz w:val="32"/>
          <w:szCs w:val="32"/>
          <w:cs/>
        </w:rPr>
        <w:t xml:space="preserve"> </w:t>
      </w:r>
      <w:r w:rsidR="007B741C">
        <w:rPr>
          <w:rFonts w:hint="cs"/>
          <w:color w:val="FF0000"/>
          <w:cs/>
        </w:rPr>
        <w:t xml:space="preserve"> </w:t>
      </w:r>
      <w:r w:rsidR="00E03E24">
        <w:rPr>
          <w:color w:val="FF0000"/>
        </w:rPr>
        <w:br/>
      </w:r>
      <w:r w:rsidR="00E03E24" w:rsidRPr="00E03E24">
        <w:rPr>
          <w:rFonts w:asciiTheme="majorBidi" w:hAnsiTheme="majorBidi" w:cstheme="majorBidi"/>
          <w:sz w:val="32"/>
          <w:szCs w:val="32"/>
        </w:rPr>
        <w:tab/>
        <w:t xml:space="preserve">     </w:t>
      </w:r>
      <w:r w:rsidR="007B741C" w:rsidRPr="00E03E24">
        <w:rPr>
          <w:rFonts w:asciiTheme="majorBidi" w:hAnsiTheme="majorBidi" w:cstheme="majorBidi"/>
          <w:sz w:val="32"/>
          <w:szCs w:val="32"/>
          <w:cs/>
        </w:rPr>
        <w:t>ช่วงเวลาการทดสอบความรู้</w:t>
      </w:r>
      <w:r w:rsidR="00E03E24" w:rsidRPr="00E03E2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03E24" w:rsidRPr="00E03E24">
        <w:rPr>
          <w:rFonts w:asciiTheme="majorBidi" w:hAnsiTheme="majorBidi" w:cstheme="majorBidi"/>
          <w:sz w:val="32"/>
          <w:szCs w:val="32"/>
        </w:rPr>
        <w:t xml:space="preserve">2 </w:t>
      </w:r>
      <w:r w:rsidR="00E03E24" w:rsidRPr="00E03E24">
        <w:rPr>
          <w:rFonts w:asciiTheme="majorBidi" w:hAnsiTheme="majorBidi" w:cstheme="majorBidi"/>
          <w:sz w:val="32"/>
          <w:szCs w:val="32"/>
          <w:cs/>
        </w:rPr>
        <w:t xml:space="preserve">ช่วง คือ </w:t>
      </w:r>
      <w:r w:rsidR="007B741C" w:rsidRPr="00E03E24">
        <w:rPr>
          <w:rFonts w:asciiTheme="majorBidi" w:hAnsiTheme="majorBidi" w:cstheme="majorBidi"/>
          <w:sz w:val="32"/>
          <w:szCs w:val="32"/>
          <w:cs/>
        </w:rPr>
        <w:t>การทดสอบความรู้ก่อน</w:t>
      </w:r>
      <w:r w:rsidR="00E03E24" w:rsidRPr="00E03E24">
        <w:rPr>
          <w:rFonts w:asciiTheme="majorBidi" w:hAnsiTheme="majorBidi" w:cstheme="majorBidi"/>
          <w:sz w:val="32"/>
          <w:szCs w:val="32"/>
          <w:cs/>
        </w:rPr>
        <w:t>ใช้แผ่นพับและ</w:t>
      </w:r>
      <w:r w:rsidR="00E03E24">
        <w:rPr>
          <w:rFonts w:asciiTheme="majorBidi" w:hAnsiTheme="majorBidi" w:cstheme="majorBidi" w:hint="cs"/>
          <w:sz w:val="32"/>
          <w:szCs w:val="32"/>
          <w:cs/>
        </w:rPr>
        <w:t>การทดสอบความรู้</w:t>
      </w:r>
      <w:r w:rsidR="00E03E24" w:rsidRPr="00E03E24">
        <w:rPr>
          <w:rFonts w:asciiTheme="majorBidi" w:hAnsiTheme="majorBidi" w:cstheme="majorBidi"/>
          <w:sz w:val="32"/>
          <w:szCs w:val="32"/>
          <w:cs/>
        </w:rPr>
        <w:t>หลังใช้แผ่นพับ</w:t>
      </w:r>
      <w:r w:rsidR="007B741C">
        <w:rPr>
          <w:color w:val="FF0000"/>
          <w:cs/>
        </w:rPr>
        <w:br/>
      </w:r>
      <w:r w:rsidR="004E5167">
        <w:rPr>
          <w:color w:val="FF0000"/>
        </w:rPr>
        <w:tab/>
      </w:r>
      <w:r w:rsidR="004E5167" w:rsidRPr="004E5167">
        <w:rPr>
          <w:rFonts w:asciiTheme="majorBidi" w:hAnsiTheme="majorBidi" w:cstheme="majorBidi"/>
          <w:sz w:val="32"/>
          <w:szCs w:val="32"/>
        </w:rPr>
        <w:t xml:space="preserve">2. </w:t>
      </w:r>
      <w:r w:rsidR="007B741C" w:rsidRPr="004E5167">
        <w:rPr>
          <w:rFonts w:asciiTheme="majorBidi" w:hAnsiTheme="majorBidi" w:cstheme="majorBidi"/>
          <w:sz w:val="32"/>
          <w:szCs w:val="32"/>
          <w:cs/>
        </w:rPr>
        <w:t>ตัวแปรตาม</w:t>
      </w:r>
      <w:r w:rsidR="00B317E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317E1">
        <w:rPr>
          <w:rFonts w:asciiTheme="majorBidi" w:hAnsiTheme="majorBidi" w:cstheme="majorBidi"/>
          <w:sz w:val="32"/>
          <w:szCs w:val="32"/>
        </w:rPr>
        <w:t xml:space="preserve">2 </w:t>
      </w:r>
      <w:r w:rsidR="00B317E1">
        <w:rPr>
          <w:rFonts w:asciiTheme="majorBidi" w:hAnsiTheme="majorBidi" w:cstheme="majorBidi" w:hint="cs"/>
          <w:sz w:val="32"/>
          <w:szCs w:val="32"/>
          <w:cs/>
        </w:rPr>
        <w:t>ตัว</w:t>
      </w:r>
      <w:r w:rsidR="007B741C" w:rsidRPr="004E5167">
        <w:rPr>
          <w:rFonts w:asciiTheme="majorBidi" w:hAnsiTheme="majorBidi" w:cstheme="majorBidi"/>
          <w:sz w:val="32"/>
          <w:szCs w:val="32"/>
          <w:cs/>
        </w:rPr>
        <w:t xml:space="preserve"> คือ </w:t>
      </w:r>
      <w:r w:rsidR="00B317E1">
        <w:rPr>
          <w:rFonts w:asciiTheme="majorBidi" w:hAnsiTheme="majorBidi" w:cstheme="majorBidi" w:hint="cs"/>
          <w:sz w:val="32"/>
          <w:szCs w:val="32"/>
          <w:cs/>
        </w:rPr>
        <w:br/>
      </w:r>
      <w:r w:rsidR="00B317E1">
        <w:rPr>
          <w:rFonts w:asciiTheme="majorBidi" w:hAnsiTheme="majorBidi" w:cstheme="majorBidi"/>
          <w:sz w:val="32"/>
          <w:szCs w:val="32"/>
        </w:rPr>
        <w:tab/>
        <w:t xml:space="preserve">    2.1 </w:t>
      </w:r>
      <w:r w:rsidR="007B741C" w:rsidRPr="004E5167">
        <w:rPr>
          <w:rFonts w:asciiTheme="majorBidi" w:hAnsiTheme="majorBidi" w:cstheme="majorBidi"/>
          <w:sz w:val="32"/>
          <w:szCs w:val="32"/>
          <w:cs/>
        </w:rPr>
        <w:t>ความรู้เรื่องการดูแลตนเองในการป้องกันของหญิงหลังคลอด</w:t>
      </w:r>
      <w:r w:rsidR="00B317E1">
        <w:rPr>
          <w:color w:val="FF0000"/>
        </w:rPr>
        <w:br/>
      </w:r>
      <w:r w:rsidR="00B317E1">
        <w:rPr>
          <w:color w:val="FF0000"/>
        </w:rPr>
        <w:tab/>
      </w:r>
      <w:r w:rsidR="00B317E1" w:rsidRPr="00B317E1">
        <w:t xml:space="preserve">    2.2 </w:t>
      </w:r>
      <w:r w:rsidR="00B317E1" w:rsidRPr="00B317E1">
        <w:rPr>
          <w:rFonts w:asciiTheme="majorBidi" w:hAnsiTheme="majorBidi" w:cstheme="majorBidi" w:hint="cs"/>
          <w:sz w:val="32"/>
          <w:szCs w:val="32"/>
          <w:cs/>
        </w:rPr>
        <w:t>ลดอัตราการติดเชื้อของแผลฝีเย็บ</w:t>
      </w:r>
      <w:r w:rsidR="007B741C">
        <w:rPr>
          <w:color w:val="FF0000"/>
        </w:rPr>
        <w:br/>
      </w:r>
      <w:r w:rsidR="00272DC5">
        <w:rPr>
          <w:rFonts w:asciiTheme="majorBidi" w:eastAsia="AngsanaNew-Bold" w:hAnsiTheme="majorBidi" w:cstheme="majorBidi" w:hint="cs"/>
          <w:b/>
          <w:bCs/>
          <w:sz w:val="32"/>
          <w:szCs w:val="32"/>
          <w:cs/>
        </w:rPr>
        <w:tab/>
      </w:r>
    </w:p>
    <w:p w:rsidR="00176B7D" w:rsidRDefault="00500A11" w:rsidP="00176B7D">
      <w:pPr>
        <w:autoSpaceDE w:val="0"/>
        <w:autoSpaceDN w:val="0"/>
        <w:adjustRightInd w:val="0"/>
        <w:ind w:left="720"/>
        <w:rPr>
          <w:rFonts w:ascii="Angsana New" w:hAnsi="Angsana New"/>
          <w:b/>
          <w:bCs/>
          <w:sz w:val="36"/>
          <w:szCs w:val="36"/>
        </w:rPr>
      </w:pPr>
      <w:r w:rsidRPr="00272DC5">
        <w:rPr>
          <w:rFonts w:asciiTheme="majorBidi" w:eastAsia="AngsanaNew-Bold" w:hAnsiTheme="majorBidi" w:cstheme="majorBidi" w:hint="cs"/>
          <w:b/>
          <w:bCs/>
          <w:sz w:val="32"/>
          <w:szCs w:val="32"/>
          <w:cs/>
        </w:rPr>
        <w:lastRenderedPageBreak/>
        <w:t>ขอบเขตด้านพื้นที่</w:t>
      </w:r>
      <w:r>
        <w:rPr>
          <w:rFonts w:asciiTheme="majorBidi" w:eastAsia="AngsanaNew-Bold" w:hAnsiTheme="majorBidi" w:cstheme="majorBidi" w:hint="cs"/>
          <w:sz w:val="32"/>
          <w:szCs w:val="32"/>
          <w:cs/>
        </w:rPr>
        <w:br/>
      </w:r>
      <w:r w:rsidR="00272DC5">
        <w:rPr>
          <w:rFonts w:asciiTheme="majorBidi" w:eastAsia="AngsanaNew-Bold" w:hAnsiTheme="majorBidi" w:cstheme="majorBidi" w:hint="cs"/>
          <w:color w:val="FF0000"/>
          <w:sz w:val="32"/>
          <w:szCs w:val="32"/>
          <w:cs/>
        </w:rPr>
        <w:tab/>
      </w:r>
      <w:r w:rsidRPr="00272DC5">
        <w:rPr>
          <w:rFonts w:asciiTheme="majorBidi" w:eastAsia="AngsanaNew-Bold" w:hAnsiTheme="majorBidi" w:cstheme="majorBidi" w:hint="cs"/>
          <w:sz w:val="32"/>
          <w:szCs w:val="32"/>
          <w:cs/>
        </w:rPr>
        <w:t xml:space="preserve">การวิจัยครั้งนี้ศึกษากลุ่มมารดาหลังคลอดที่มาคลอดที่โรงพยาบาลสอยดาวที่มีแผลฝีเย็บปี 2559  จำนวน  </w:t>
      </w:r>
      <w:r w:rsidRPr="00272DC5">
        <w:rPr>
          <w:rFonts w:asciiTheme="majorBidi" w:eastAsia="AngsanaNew-Bold" w:hAnsiTheme="majorBidi" w:cstheme="majorBidi"/>
          <w:sz w:val="32"/>
          <w:szCs w:val="32"/>
        </w:rPr>
        <w:t>50</w:t>
      </w:r>
      <w:r w:rsidRPr="00272DC5">
        <w:rPr>
          <w:rFonts w:asciiTheme="majorBidi" w:eastAsia="AngsanaNew-Bold" w:hAnsiTheme="majorBidi" w:cstheme="majorBidi" w:hint="cs"/>
          <w:sz w:val="32"/>
          <w:szCs w:val="32"/>
          <w:cs/>
        </w:rPr>
        <w:t xml:space="preserve">  ราย</w:t>
      </w:r>
      <w:r w:rsidR="00CD1591">
        <w:rPr>
          <w:rFonts w:asciiTheme="majorBidi" w:eastAsia="AngsanaNew-Bold" w:hAnsiTheme="majorBidi" w:cstheme="majorBidi" w:hint="cs"/>
          <w:sz w:val="32"/>
          <w:szCs w:val="32"/>
          <w:cs/>
        </w:rPr>
        <w:t xml:space="preserve"> </w:t>
      </w:r>
      <w:r w:rsidR="001B4177">
        <w:rPr>
          <w:rFonts w:asciiTheme="majorBidi" w:eastAsia="AngsanaNew-Bold" w:hAnsiTheme="majorBidi" w:cstheme="majorBidi" w:hint="cs"/>
          <w:sz w:val="32"/>
          <w:szCs w:val="32"/>
          <w:cs/>
        </w:rPr>
        <w:br/>
      </w:r>
      <w:r w:rsidR="0002246A" w:rsidRPr="00272DC5">
        <w:rPr>
          <w:rFonts w:asciiTheme="majorBidi" w:eastAsia="AngsanaNew-Bold" w:hAnsiTheme="majorBidi" w:cstheme="majorBidi" w:hint="cs"/>
          <w:b/>
          <w:bCs/>
          <w:sz w:val="32"/>
          <w:szCs w:val="32"/>
          <w:cs/>
        </w:rPr>
        <w:t>ขอบเขตด้านระยะเวลา</w:t>
      </w:r>
      <w:r w:rsidR="00272DC5">
        <w:rPr>
          <w:rFonts w:asciiTheme="majorBidi" w:eastAsia="AngsanaNew-Bold" w:hAnsiTheme="majorBidi" w:cstheme="majorBidi" w:hint="cs"/>
          <w:sz w:val="32"/>
          <w:szCs w:val="32"/>
          <w:cs/>
        </w:rPr>
        <w:t xml:space="preserve">   </w:t>
      </w:r>
      <w:r w:rsidR="00272DC5">
        <w:rPr>
          <w:rFonts w:asciiTheme="majorBidi" w:eastAsia="AngsanaNew-Bold" w:hAnsiTheme="majorBidi" w:cstheme="majorBidi" w:hint="cs"/>
          <w:sz w:val="32"/>
          <w:szCs w:val="32"/>
          <w:cs/>
        </w:rPr>
        <w:br/>
      </w:r>
      <w:r w:rsidR="00176B7D">
        <w:rPr>
          <w:rFonts w:asciiTheme="majorBidi" w:eastAsia="AngsanaNew-Bold" w:hAnsiTheme="majorBidi" w:cstheme="majorBidi" w:hint="cs"/>
          <w:sz w:val="32"/>
          <w:szCs w:val="32"/>
          <w:cs/>
        </w:rPr>
        <w:t xml:space="preserve">          </w:t>
      </w:r>
      <w:r w:rsidR="0002246A" w:rsidRPr="00272DC5">
        <w:rPr>
          <w:rFonts w:asciiTheme="majorBidi" w:eastAsia="AngsanaNew-Bold" w:hAnsiTheme="majorBidi" w:cstheme="majorBidi" w:hint="cs"/>
          <w:sz w:val="32"/>
          <w:szCs w:val="32"/>
          <w:cs/>
        </w:rPr>
        <w:t>การศึกษาครั้งนี้เริ่มดำเนินการตั้งแต่วันที่</w:t>
      </w:r>
      <w:r w:rsidR="00FC0FF3" w:rsidRPr="00272DC5">
        <w:rPr>
          <w:rFonts w:asciiTheme="majorBidi" w:eastAsia="AngsanaNew-Bold" w:hAnsiTheme="majorBidi" w:cstheme="majorBidi" w:hint="cs"/>
          <w:sz w:val="32"/>
          <w:szCs w:val="32"/>
          <w:cs/>
        </w:rPr>
        <w:t xml:space="preserve"> </w:t>
      </w:r>
      <w:r w:rsidR="00F46B40" w:rsidRPr="00272DC5">
        <w:rPr>
          <w:rFonts w:asciiTheme="majorBidi" w:eastAsia="AngsanaNew-Bold" w:hAnsiTheme="majorBidi" w:cstheme="majorBidi" w:hint="cs"/>
          <w:sz w:val="32"/>
          <w:szCs w:val="32"/>
          <w:cs/>
        </w:rPr>
        <w:t>1 ส</w:t>
      </w:r>
      <w:r w:rsidR="001B4177" w:rsidRPr="00272DC5">
        <w:rPr>
          <w:rFonts w:asciiTheme="majorBidi" w:eastAsia="AngsanaNew-Bold" w:hAnsiTheme="majorBidi" w:cstheme="majorBidi" w:hint="cs"/>
          <w:sz w:val="32"/>
          <w:szCs w:val="32"/>
          <w:cs/>
        </w:rPr>
        <w:t>.ค.5</w:t>
      </w:r>
      <w:r w:rsidR="001B4177" w:rsidRPr="00272DC5">
        <w:rPr>
          <w:rFonts w:asciiTheme="majorBidi" w:eastAsia="AngsanaNew-Bold" w:hAnsiTheme="majorBidi" w:cstheme="majorBidi"/>
          <w:sz w:val="32"/>
          <w:szCs w:val="32"/>
        </w:rPr>
        <w:t>9</w:t>
      </w:r>
      <w:r w:rsidR="0002246A" w:rsidRPr="00272DC5">
        <w:rPr>
          <w:rFonts w:asciiTheme="majorBidi" w:eastAsia="AngsanaNew-Bold" w:hAnsiTheme="majorBidi" w:cstheme="majorBidi" w:hint="cs"/>
          <w:sz w:val="32"/>
          <w:szCs w:val="32"/>
          <w:cs/>
        </w:rPr>
        <w:t xml:space="preserve"> ถึงวันที่ </w:t>
      </w:r>
      <w:r w:rsidR="001B4177" w:rsidRPr="00272DC5">
        <w:rPr>
          <w:rFonts w:asciiTheme="majorBidi" w:eastAsia="AngsanaNew-Bold" w:hAnsiTheme="majorBidi" w:cstheme="majorBidi"/>
          <w:sz w:val="32"/>
          <w:szCs w:val="32"/>
        </w:rPr>
        <w:t xml:space="preserve">31 </w:t>
      </w:r>
      <w:r w:rsidR="001B4177" w:rsidRPr="00272DC5">
        <w:rPr>
          <w:rFonts w:asciiTheme="majorBidi" w:eastAsia="AngsanaNew-Bold" w:hAnsiTheme="majorBidi" w:cstheme="majorBidi" w:hint="cs"/>
          <w:sz w:val="32"/>
          <w:szCs w:val="32"/>
          <w:cs/>
        </w:rPr>
        <w:t>ธ.ค.</w:t>
      </w:r>
      <w:r w:rsidR="001B4177" w:rsidRPr="00272DC5">
        <w:rPr>
          <w:rFonts w:asciiTheme="majorBidi" w:eastAsia="AngsanaNew-Bold" w:hAnsiTheme="majorBidi" w:cstheme="majorBidi"/>
          <w:sz w:val="32"/>
          <w:szCs w:val="32"/>
        </w:rPr>
        <w:t>59</w:t>
      </w:r>
      <w:r w:rsidR="00EF54ED" w:rsidRPr="00272DC5">
        <w:rPr>
          <w:rFonts w:asciiTheme="majorBidi" w:eastAsia="AngsanaNew-Bold" w:hAnsiTheme="majorBidi" w:cstheme="majorBidi" w:hint="cs"/>
          <w:sz w:val="32"/>
          <w:szCs w:val="32"/>
          <w:cs/>
        </w:rPr>
        <w:t xml:space="preserve"> </w:t>
      </w:r>
      <w:r w:rsidR="00FC0FF3" w:rsidRPr="00272DC5">
        <w:rPr>
          <w:rFonts w:asciiTheme="majorBidi" w:eastAsia="AngsanaNew-Bold" w:hAnsiTheme="majorBidi" w:cstheme="majorBidi" w:hint="cs"/>
          <w:sz w:val="32"/>
          <w:szCs w:val="32"/>
          <w:cs/>
        </w:rPr>
        <w:t xml:space="preserve"> รวมระยะเวลา </w:t>
      </w:r>
      <w:r w:rsidR="00272DC5" w:rsidRPr="00272DC5">
        <w:rPr>
          <w:rFonts w:asciiTheme="majorBidi" w:eastAsia="AngsanaNew-Bold" w:hAnsiTheme="majorBidi" w:cstheme="majorBidi"/>
          <w:sz w:val="32"/>
          <w:szCs w:val="32"/>
        </w:rPr>
        <w:t>5</w:t>
      </w:r>
      <w:r w:rsidR="00F46B40" w:rsidRPr="00272DC5">
        <w:rPr>
          <w:rFonts w:asciiTheme="majorBidi" w:eastAsia="AngsanaNew-Bold" w:hAnsiTheme="majorBidi" w:cstheme="majorBidi"/>
          <w:sz w:val="32"/>
          <w:szCs w:val="32"/>
        </w:rPr>
        <w:t xml:space="preserve"> </w:t>
      </w:r>
      <w:r w:rsidR="00EF54ED" w:rsidRPr="00272DC5">
        <w:rPr>
          <w:rFonts w:asciiTheme="majorBidi" w:eastAsia="AngsanaNew-Bold" w:hAnsiTheme="majorBidi" w:cstheme="majorBidi" w:hint="cs"/>
          <w:sz w:val="32"/>
          <w:szCs w:val="32"/>
          <w:cs/>
        </w:rPr>
        <w:t>เดือน</w:t>
      </w:r>
    </w:p>
    <w:p w:rsidR="00526AEA" w:rsidRPr="00231968" w:rsidRDefault="004076F5" w:rsidP="00176B7D">
      <w:pPr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  <w:cs/>
        </w:rPr>
      </w:pPr>
      <w:r w:rsidRPr="000F0FD3">
        <w:rPr>
          <w:rFonts w:asciiTheme="majorBidi" w:hAnsiTheme="majorBidi" w:cstheme="majorBidi"/>
          <w:b/>
          <w:bCs/>
          <w:sz w:val="36"/>
          <w:szCs w:val="36"/>
          <w:cs/>
        </w:rPr>
        <w:t>นิยามศัพท์เฉพาะ</w:t>
      </w:r>
      <w:r w:rsidR="00471142">
        <w:rPr>
          <w:rFonts w:asciiTheme="majorBidi" w:eastAsia="AngsanaNew-Bold" w:hAnsiTheme="majorBidi" w:cstheme="majorBidi" w:hint="cs"/>
          <w:sz w:val="32"/>
          <w:szCs w:val="32"/>
          <w:cs/>
        </w:rPr>
        <w:t xml:space="preserve">  </w:t>
      </w:r>
      <w:r w:rsidR="00EC0481">
        <w:rPr>
          <w:rFonts w:ascii="Angsana New" w:eastAsia="AngsanaNew-Bold" w:hAnsi="Angsana New" w:cs="Angsana New" w:hint="cs"/>
          <w:sz w:val="32"/>
          <w:szCs w:val="32"/>
          <w:cs/>
        </w:rPr>
        <w:br/>
      </w:r>
      <w:r w:rsidR="001520D8">
        <w:rPr>
          <w:rFonts w:ascii="Angsana New" w:eastAsia="AngsanaNew-Bold" w:hAnsi="Angsana New" w:cs="Angsana New"/>
          <w:b/>
          <w:bCs/>
          <w:sz w:val="32"/>
          <w:szCs w:val="32"/>
        </w:rPr>
        <w:tab/>
      </w:r>
      <w:r w:rsidR="001520D8" w:rsidRPr="001520D8">
        <w:rPr>
          <w:rFonts w:ascii="Angsana New" w:eastAsia="AngsanaNew-Bold" w:hAnsi="Angsana New" w:cs="Angsana New"/>
          <w:b/>
          <w:bCs/>
          <w:sz w:val="32"/>
          <w:szCs w:val="32"/>
        </w:rPr>
        <w:t>1.</w:t>
      </w:r>
      <w:r w:rsidR="00EC0481" w:rsidRPr="001520D8">
        <w:rPr>
          <w:rFonts w:ascii="Angsana New" w:eastAsia="AngsanaNew-Bold" w:hAnsi="Angsana New" w:cs="Angsana New" w:hint="cs"/>
          <w:b/>
          <w:bCs/>
          <w:sz w:val="32"/>
          <w:szCs w:val="32"/>
          <w:cs/>
        </w:rPr>
        <w:t>แผ่นพับการให้ความรู้</w:t>
      </w:r>
      <w:r w:rsidR="001520D8" w:rsidRPr="001520D8">
        <w:rPr>
          <w:rFonts w:ascii="Angsana New" w:eastAsia="AngsanaNew-Bold" w:hAnsi="Angsana New" w:cs="Angsana New" w:hint="cs"/>
          <w:sz w:val="32"/>
          <w:szCs w:val="32"/>
          <w:cs/>
        </w:rPr>
        <w:t xml:space="preserve"> </w:t>
      </w:r>
      <w:r w:rsidR="004F7D93" w:rsidRPr="001520D8">
        <w:rPr>
          <w:rFonts w:ascii="Angsana New" w:eastAsia="AngsanaNew-Bold" w:hAnsi="Angsana New" w:cs="Angsana New" w:hint="cs"/>
          <w:sz w:val="32"/>
          <w:szCs w:val="32"/>
          <w:cs/>
        </w:rPr>
        <w:t>หมายถึง สื่อสิ่งพิมพ์ประเภทได</w:t>
      </w:r>
      <w:proofErr w:type="spellStart"/>
      <w:r w:rsidR="004F7D93" w:rsidRPr="001520D8">
        <w:rPr>
          <w:rFonts w:ascii="Angsana New" w:eastAsia="AngsanaNew-Bold" w:hAnsi="Angsana New" w:cs="Angsana New" w:hint="cs"/>
          <w:sz w:val="32"/>
          <w:szCs w:val="32"/>
          <w:cs/>
        </w:rPr>
        <w:t>เร็กเมล</w:t>
      </w:r>
      <w:proofErr w:type="spellEnd"/>
      <w:r w:rsidR="004F7D93" w:rsidRPr="001520D8">
        <w:rPr>
          <w:rFonts w:ascii="Angsana New" w:eastAsia="AngsanaNew-Bold" w:hAnsi="Angsana New" w:cs="Angsana New" w:hint="cs"/>
          <w:sz w:val="32"/>
          <w:szCs w:val="32"/>
          <w:cs/>
        </w:rPr>
        <w:t xml:space="preserve"> (</w:t>
      </w:r>
      <w:r w:rsidR="004F7D93" w:rsidRPr="001520D8">
        <w:rPr>
          <w:rFonts w:ascii="Angsana New" w:eastAsia="AngsanaNew-Bold" w:hAnsi="Angsana New" w:cs="Angsana New"/>
          <w:sz w:val="32"/>
          <w:szCs w:val="32"/>
        </w:rPr>
        <w:t>Direct Mail</w:t>
      </w:r>
      <w:r w:rsidR="004F7D93" w:rsidRPr="001520D8">
        <w:rPr>
          <w:rFonts w:ascii="Angsana New" w:eastAsia="AngsanaNew-Bold" w:hAnsi="Angsana New" w:cs="Angsana New" w:hint="cs"/>
          <w:sz w:val="32"/>
          <w:szCs w:val="32"/>
          <w:cs/>
        </w:rPr>
        <w:t>) ที่ผู้ผลิตส่งตรงถึงผู้บริโภค ลักษณะเด่นของแผ่นพับ</w:t>
      </w:r>
      <w:r w:rsidR="001520D8" w:rsidRPr="001520D8">
        <w:rPr>
          <w:rFonts w:ascii="Angsana New" w:eastAsia="AngsanaNew-Bold" w:hAnsi="Angsana New" w:cs="Angsana New" w:hint="cs"/>
          <w:sz w:val="32"/>
          <w:szCs w:val="32"/>
          <w:cs/>
        </w:rPr>
        <w:t xml:space="preserve"> </w:t>
      </w:r>
      <w:r w:rsidR="004F7D93" w:rsidRPr="001520D8">
        <w:rPr>
          <w:rFonts w:ascii="Angsana New" w:eastAsia="AngsanaNew-Bold" w:hAnsi="Angsana New" w:cs="Angsana New" w:hint="cs"/>
          <w:sz w:val="32"/>
          <w:szCs w:val="32"/>
          <w:cs/>
        </w:rPr>
        <w:t>คือ มีขนาดเล็ก หยิบง่าย ให้ข้อมูลรายละเอียดได้มาพอสมควร ผู้อ่านสามารถเลือกเวลาใดอ่านก็ได้ผู้ออกแบบมีเทคนิคกรออกแบบตามอิสระ หลากหลาย ค่าใช้จ่ายในการผลิตต่ำกว่าสิงพิมพ์ชนิดอื่น</w:t>
      </w:r>
      <w:r w:rsidR="004F7D93">
        <w:rPr>
          <w:rFonts w:ascii="Angsana New" w:eastAsia="AngsanaNew-Bold" w:hAnsi="Angsana New" w:cs="Angsana New" w:hint="cs"/>
          <w:sz w:val="32"/>
          <w:szCs w:val="32"/>
          <w:cs/>
        </w:rPr>
        <w:t xml:space="preserve"> </w:t>
      </w:r>
      <w:r w:rsidR="00292F06">
        <w:rPr>
          <w:rFonts w:ascii="Angsana New" w:hAnsi="Angsana New" w:cs="Angsana New"/>
          <w:b/>
          <w:bCs/>
          <w:sz w:val="32"/>
          <w:szCs w:val="32"/>
          <w:cs/>
        </w:rPr>
        <w:br/>
      </w:r>
      <w:r w:rsidR="00431340"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="005B6242" w:rsidRPr="006B70B8">
        <w:rPr>
          <w:rFonts w:ascii="Angsana New" w:hAnsi="Angsana New" w:cs="Angsana New" w:hint="cs"/>
          <w:b/>
          <w:bCs/>
          <w:sz w:val="32"/>
          <w:szCs w:val="32"/>
          <w:cs/>
        </w:rPr>
        <w:t>2.</w:t>
      </w:r>
      <w:r w:rsidR="00103597" w:rsidRPr="00103597">
        <w:rPr>
          <w:rFonts w:asciiTheme="majorBidi" w:hAnsiTheme="majorBidi" w:cstheme="majorBidi"/>
          <w:sz w:val="32"/>
          <w:szCs w:val="32"/>
        </w:rPr>
        <w:t xml:space="preserve"> </w:t>
      </w:r>
      <w:r w:rsidR="00103597" w:rsidRPr="00FE534B">
        <w:rPr>
          <w:rFonts w:asciiTheme="majorBidi" w:hAnsiTheme="majorBidi" w:cstheme="majorBidi"/>
          <w:b/>
          <w:bCs/>
          <w:sz w:val="32"/>
          <w:szCs w:val="32"/>
          <w:cs/>
        </w:rPr>
        <w:t>การติดเชื้อแผลฝีเย็บ</w:t>
      </w:r>
      <w:r w:rsidR="0023196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31968">
        <w:rPr>
          <w:rFonts w:asciiTheme="majorBidi" w:hAnsiTheme="majorBidi" w:cstheme="majorBidi" w:hint="cs"/>
          <w:sz w:val="32"/>
          <w:szCs w:val="32"/>
          <w:cs/>
        </w:rPr>
        <w:t xml:space="preserve">หมายถึง </w:t>
      </w:r>
      <w:r w:rsidR="00103597" w:rsidRPr="0010359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17E8B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103597" w:rsidRPr="00103597">
        <w:rPr>
          <w:rFonts w:asciiTheme="majorBidi" w:hAnsiTheme="majorBidi" w:cstheme="majorBidi"/>
          <w:sz w:val="32"/>
          <w:szCs w:val="32"/>
          <w:cs/>
        </w:rPr>
        <w:t xml:space="preserve">ภาวะแทรกซ้อนของแผลที่เกิดจากการตัดฝีเย็บ </w:t>
      </w:r>
      <w:r w:rsidR="00861AB2">
        <w:rPr>
          <w:rFonts w:asciiTheme="majorBidi" w:hAnsiTheme="majorBidi" w:cstheme="majorBidi" w:hint="cs"/>
          <w:sz w:val="32"/>
          <w:szCs w:val="32"/>
          <w:cs/>
        </w:rPr>
        <w:t>เป็นการติดเชื้อเฉพาะที่ ที่พบบ่อยที่สุดของอวัยวะสืบพันธุ์ภายนอก พบประมาณร้อยละ 0.3-2 (พิชัย  โชตินพรัตน์ภัทร,2548</w:t>
      </w:r>
      <w:r w:rsidR="00861AB2">
        <w:rPr>
          <w:rFonts w:asciiTheme="majorBidi" w:hAnsiTheme="majorBidi" w:cstheme="majorBidi"/>
          <w:sz w:val="32"/>
          <w:szCs w:val="32"/>
        </w:rPr>
        <w:t xml:space="preserve">; </w:t>
      </w:r>
      <w:proofErr w:type="spellStart"/>
      <w:r w:rsidR="00861AB2">
        <w:rPr>
          <w:rFonts w:asciiTheme="majorBidi" w:hAnsiTheme="majorBidi" w:cstheme="majorBidi"/>
          <w:sz w:val="32"/>
          <w:szCs w:val="32"/>
        </w:rPr>
        <w:t>Yokeo</w:t>
      </w:r>
      <w:proofErr w:type="spellEnd"/>
      <w:r w:rsidR="00861AB2">
        <w:rPr>
          <w:rFonts w:asciiTheme="majorBidi" w:hAnsiTheme="majorBidi" w:cstheme="majorBidi"/>
          <w:sz w:val="32"/>
          <w:szCs w:val="32"/>
        </w:rPr>
        <w:t xml:space="preserve"> et al., 2001; Cunningham et al., 2005</w:t>
      </w:r>
      <w:r w:rsidR="00861AB2">
        <w:rPr>
          <w:rFonts w:asciiTheme="majorBidi" w:hAnsiTheme="majorBidi" w:cstheme="majorBidi" w:hint="cs"/>
          <w:sz w:val="32"/>
          <w:szCs w:val="32"/>
          <w:cs/>
        </w:rPr>
        <w:t xml:space="preserve">) จากการตัดหรือฉีกขาดของฝีเย็บระหว่างคลอด เป็นช่องทางที่จะให้เชื้อแบคทีเรียเข้าไป มักมีสาเหตุจากการปนเปื้อนเชื้อแบคทีเรีย </w:t>
      </w:r>
      <w:proofErr w:type="gramStart"/>
      <w:r w:rsidR="00861AB2">
        <w:rPr>
          <w:rFonts w:asciiTheme="majorBidi" w:hAnsiTheme="majorBidi" w:cstheme="majorBidi" w:hint="cs"/>
          <w:sz w:val="32"/>
          <w:szCs w:val="32"/>
          <w:cs/>
        </w:rPr>
        <w:t>อาจเกิดจากขณะคลอดและขณะเย็บแผลอาจมีการเปื้อนอุจจาระหรือเพราะมารดาหลังคลอดรักษาความสะอาดอวัยวะสืบพันธุ์ไม่ดีพอ(</w:t>
      </w:r>
      <w:proofErr w:type="spellStart"/>
      <w:proofErr w:type="gramEnd"/>
      <w:r w:rsidR="00861AB2">
        <w:rPr>
          <w:rFonts w:asciiTheme="majorBidi" w:hAnsiTheme="majorBidi" w:cstheme="majorBidi" w:hint="cs"/>
          <w:sz w:val="32"/>
          <w:szCs w:val="32"/>
          <w:cs/>
        </w:rPr>
        <w:t>สุวนีย์</w:t>
      </w:r>
      <w:proofErr w:type="spellEnd"/>
      <w:r w:rsidR="00861AB2">
        <w:rPr>
          <w:rFonts w:asciiTheme="majorBidi" w:hAnsiTheme="majorBidi" w:cstheme="majorBidi" w:hint="cs"/>
          <w:sz w:val="32"/>
          <w:szCs w:val="32"/>
          <w:cs/>
        </w:rPr>
        <w:t xml:space="preserve">  ศรีสุพรรณดิษฐ์, 2526) โดยมีอาการอักเสบของแผลฝีเย็บ เป็นหนอง แผลแยกหรือไหมที่เย็บแผลหลุด</w:t>
      </w:r>
      <w:r w:rsidR="001520D8">
        <w:rPr>
          <w:rFonts w:ascii="TH SarabunPSK" w:hAnsi="TH SarabunPSK" w:cs="TH SarabunPSK"/>
          <w:color w:val="515151"/>
          <w:sz w:val="32"/>
          <w:szCs w:val="32"/>
          <w:shd w:val="clear" w:color="auto" w:fill="BBBBBD"/>
        </w:rPr>
        <w:br/>
      </w:r>
      <w:r w:rsidR="001520D8">
        <w:rPr>
          <w:rFonts w:asciiTheme="majorBidi" w:hAnsiTheme="majorBidi" w:cstheme="majorBidi"/>
          <w:b/>
          <w:bCs/>
          <w:sz w:val="32"/>
          <w:szCs w:val="32"/>
        </w:rPr>
        <w:tab/>
      </w:r>
      <w:r w:rsidR="00C1751C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6B70B8" w:rsidRPr="006B70B8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="001520D8">
        <w:rPr>
          <w:rFonts w:asciiTheme="majorBidi" w:hAnsiTheme="majorBidi" w:cstheme="majorBidi" w:hint="cs"/>
          <w:b/>
          <w:bCs/>
          <w:sz w:val="32"/>
          <w:szCs w:val="32"/>
          <w:cs/>
        </w:rPr>
        <w:t>หญิง</w:t>
      </w:r>
      <w:r w:rsidR="0023196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หลังคลอด  </w:t>
      </w:r>
      <w:r w:rsidR="00231968" w:rsidRPr="00231968">
        <w:rPr>
          <w:rFonts w:asciiTheme="majorBidi" w:hAnsiTheme="majorBidi" w:cstheme="majorBidi" w:hint="cs"/>
          <w:sz w:val="32"/>
          <w:szCs w:val="32"/>
          <w:cs/>
        </w:rPr>
        <w:t xml:space="preserve">หมายถึง </w:t>
      </w:r>
      <w:r w:rsidR="001520D8">
        <w:rPr>
          <w:rFonts w:asciiTheme="majorBidi" w:hAnsiTheme="majorBidi" w:cstheme="majorBidi" w:hint="cs"/>
          <w:sz w:val="32"/>
          <w:szCs w:val="32"/>
          <w:cs/>
        </w:rPr>
        <w:t xml:space="preserve"> หญิง</w:t>
      </w:r>
      <w:r w:rsidR="008649B5">
        <w:rPr>
          <w:rFonts w:asciiTheme="majorBidi" w:hAnsiTheme="majorBidi" w:cstheme="majorBidi" w:hint="cs"/>
          <w:sz w:val="32"/>
          <w:szCs w:val="32"/>
          <w:cs/>
        </w:rPr>
        <w:t>หลังคลอดที่มีแผลฝีเย็บทุกรายที่มาคลอ</w:t>
      </w:r>
      <w:r w:rsidR="00C607C6">
        <w:rPr>
          <w:rFonts w:asciiTheme="majorBidi" w:hAnsiTheme="majorBidi" w:cstheme="majorBidi" w:hint="cs"/>
          <w:sz w:val="32"/>
          <w:szCs w:val="32"/>
          <w:cs/>
        </w:rPr>
        <w:t>ด</w:t>
      </w:r>
      <w:r w:rsidR="001520D8">
        <w:rPr>
          <w:rFonts w:asciiTheme="majorBidi" w:hAnsiTheme="majorBidi" w:cstheme="majorBidi" w:hint="cs"/>
          <w:sz w:val="32"/>
          <w:szCs w:val="32"/>
          <w:cs/>
        </w:rPr>
        <w:t xml:space="preserve">ที่ </w:t>
      </w:r>
      <w:r w:rsidR="008649B5">
        <w:rPr>
          <w:rFonts w:asciiTheme="majorBidi" w:hAnsiTheme="majorBidi" w:cstheme="majorBidi" w:hint="cs"/>
          <w:sz w:val="32"/>
          <w:szCs w:val="32"/>
          <w:cs/>
        </w:rPr>
        <w:t xml:space="preserve">โรงพยาบาลสอยดาว  </w:t>
      </w:r>
      <w:r w:rsidR="001520D8">
        <w:rPr>
          <w:rFonts w:asciiTheme="majorBidi" w:hAnsiTheme="majorBidi" w:cstheme="majorBidi" w:hint="cs"/>
          <w:sz w:val="32"/>
          <w:szCs w:val="32"/>
          <w:cs/>
        </w:rPr>
        <w:t xml:space="preserve">ปี  </w:t>
      </w:r>
      <w:r w:rsidR="008649B5" w:rsidRPr="00FC0FF3">
        <w:rPr>
          <w:rFonts w:asciiTheme="majorBidi" w:hAnsiTheme="majorBidi" w:cstheme="majorBidi" w:hint="cs"/>
          <w:sz w:val="32"/>
          <w:szCs w:val="32"/>
          <w:cs/>
        </w:rPr>
        <w:t xml:space="preserve">2559  </w:t>
      </w:r>
      <w:r w:rsidR="00861AB2">
        <w:rPr>
          <w:rFonts w:asciiTheme="majorBidi" w:hAnsiTheme="majorBidi" w:cstheme="majorBidi"/>
          <w:sz w:val="32"/>
          <w:szCs w:val="32"/>
        </w:rPr>
        <w:br/>
      </w:r>
      <w:r w:rsidR="00861AB2">
        <w:rPr>
          <w:rFonts w:asciiTheme="majorBidi" w:hAnsiTheme="majorBidi" w:cstheme="majorBidi"/>
          <w:sz w:val="32"/>
          <w:szCs w:val="32"/>
        </w:rPr>
        <w:tab/>
      </w:r>
      <w:r w:rsidR="00861AB2" w:rsidRPr="00861AB2">
        <w:rPr>
          <w:rFonts w:asciiTheme="majorBidi" w:hAnsiTheme="majorBidi" w:cstheme="majorBidi"/>
          <w:b/>
          <w:bCs/>
          <w:sz w:val="32"/>
          <w:szCs w:val="32"/>
        </w:rPr>
        <w:t xml:space="preserve">4. </w:t>
      </w:r>
      <w:r w:rsidR="00861AB2" w:rsidRPr="00861AB2">
        <w:rPr>
          <w:rFonts w:asciiTheme="majorBidi" w:hAnsiTheme="majorBidi" w:cstheme="majorBidi" w:hint="cs"/>
          <w:b/>
          <w:bCs/>
          <w:sz w:val="32"/>
          <w:szCs w:val="32"/>
          <w:cs/>
        </w:rPr>
        <w:t>ด้านผู้สอน</w:t>
      </w:r>
      <w:r w:rsidR="00861AB2">
        <w:rPr>
          <w:rFonts w:asciiTheme="majorBidi" w:hAnsiTheme="majorBidi" w:cstheme="majorBidi" w:hint="cs"/>
          <w:sz w:val="32"/>
          <w:szCs w:val="32"/>
          <w:cs/>
        </w:rPr>
        <w:t xml:space="preserve"> หมายถึง </w:t>
      </w:r>
      <w:r w:rsidR="001520D8">
        <w:rPr>
          <w:rFonts w:asciiTheme="majorBidi" w:hAnsiTheme="majorBidi" w:cstheme="majorBidi" w:hint="cs"/>
          <w:sz w:val="32"/>
          <w:szCs w:val="32"/>
          <w:cs/>
        </w:rPr>
        <w:t>พยาบาลห้องคลอดที่</w:t>
      </w:r>
      <w:r w:rsidR="00861AB2">
        <w:rPr>
          <w:rFonts w:asciiTheme="majorBidi" w:hAnsiTheme="majorBidi" w:cstheme="majorBidi" w:hint="cs"/>
          <w:sz w:val="32"/>
          <w:szCs w:val="32"/>
          <w:cs/>
        </w:rPr>
        <w:t>มีความรู้ในเนื้อหาวิชาที่สอนเป็นอย่างดีและมีความสามารถในการถ่ายทอดความรู้ช่วยให้เกิดการเรียนรู้ในเนื้อหา</w:t>
      </w:r>
      <w:r w:rsidR="001520D8">
        <w:rPr>
          <w:rFonts w:ascii="TH SarabunPSK" w:hAnsi="TH SarabunPSK" w:cs="TH SarabunPSK"/>
          <w:color w:val="515151"/>
          <w:sz w:val="32"/>
          <w:szCs w:val="32"/>
          <w:shd w:val="clear" w:color="auto" w:fill="BBBBBD"/>
          <w:cs/>
        </w:rPr>
        <w:br/>
      </w:r>
      <w:r w:rsidR="001520D8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861AB2" w:rsidRPr="00861AB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5. </w:t>
      </w:r>
      <w:r w:rsidR="001520D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ช่วงเวลาการทดสอบความรู้ </w:t>
      </w:r>
      <w:r w:rsidR="001520D8" w:rsidRPr="001520D8">
        <w:rPr>
          <w:rFonts w:asciiTheme="majorBidi" w:hAnsiTheme="majorBidi" w:cstheme="majorBidi" w:hint="cs"/>
          <w:sz w:val="32"/>
          <w:szCs w:val="32"/>
          <w:cs/>
        </w:rPr>
        <w:t>หมายถึง</w:t>
      </w:r>
      <w:r w:rsidR="00B5222F">
        <w:rPr>
          <w:rFonts w:asciiTheme="majorBidi" w:hAnsiTheme="majorBidi" w:cstheme="majorBidi" w:hint="cs"/>
          <w:sz w:val="32"/>
          <w:szCs w:val="32"/>
          <w:cs/>
        </w:rPr>
        <w:t xml:space="preserve"> การทดสอบความรู้ของหญิงหลังคลอดที่มีแผลฝีเย็บก่อนให้ความรู้เปรียบเทียบกับการทดสอบความรู้ของหญิงหลังคลอดหลังให้ความรู้</w:t>
      </w:r>
    </w:p>
    <w:p w:rsidR="00AD5D39" w:rsidRDefault="00E1469C" w:rsidP="00EC68AF">
      <w:pPr>
        <w:rPr>
          <w:rFonts w:asciiTheme="majorBidi" w:hAnsiTheme="majorBidi" w:cstheme="majorBidi"/>
          <w:sz w:val="32"/>
          <w:szCs w:val="32"/>
        </w:rPr>
      </w:pPr>
      <w:r w:rsidRPr="00E1469C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ประโยชน์ที่คาดว่าจะได้รับ</w:t>
      </w:r>
      <w:r w:rsidR="009509BA">
        <w:rPr>
          <w:rFonts w:asciiTheme="majorBidi" w:hAnsiTheme="majorBidi" w:cstheme="majorBidi" w:hint="cs"/>
          <w:b/>
          <w:bCs/>
          <w:sz w:val="36"/>
          <w:szCs w:val="36"/>
          <w:cs/>
        </w:rPr>
        <w:br/>
      </w:r>
      <w:r w:rsidR="009509BA"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 w:rsidR="009509BA" w:rsidRPr="009509BA">
        <w:rPr>
          <w:rFonts w:asciiTheme="majorBidi" w:hAnsiTheme="majorBidi" w:cstheme="majorBidi"/>
          <w:sz w:val="32"/>
          <w:szCs w:val="32"/>
        </w:rPr>
        <w:t xml:space="preserve">1. </w:t>
      </w:r>
      <w:r w:rsidR="009509BA" w:rsidRPr="009509BA">
        <w:rPr>
          <w:rFonts w:asciiTheme="majorBidi" w:hAnsiTheme="majorBidi" w:cstheme="majorBidi" w:hint="cs"/>
          <w:sz w:val="32"/>
          <w:szCs w:val="32"/>
          <w:cs/>
        </w:rPr>
        <w:t>เพื่อให้มารดาหลังคลอดที่มีแผลฝีเย็บมีความรู้ในการดูแลตนเอง</w:t>
      </w:r>
      <w:r w:rsidR="009509BA">
        <w:rPr>
          <w:rFonts w:asciiTheme="majorBidi" w:hAnsiTheme="majorBidi" w:cstheme="majorBidi"/>
          <w:sz w:val="32"/>
          <w:szCs w:val="32"/>
        </w:rPr>
        <w:br/>
      </w:r>
      <w:r w:rsidR="009509BA">
        <w:rPr>
          <w:rFonts w:asciiTheme="majorBidi" w:hAnsiTheme="majorBidi" w:cstheme="majorBidi"/>
          <w:sz w:val="32"/>
          <w:szCs w:val="32"/>
        </w:rPr>
        <w:tab/>
      </w:r>
      <w:r w:rsidR="009509BA" w:rsidRPr="009509BA">
        <w:rPr>
          <w:rFonts w:asciiTheme="majorBidi" w:hAnsiTheme="majorBidi" w:cstheme="majorBidi"/>
          <w:sz w:val="32"/>
          <w:szCs w:val="32"/>
        </w:rPr>
        <w:t>2.</w:t>
      </w:r>
      <w:r w:rsidR="009509BA">
        <w:rPr>
          <w:rFonts w:asciiTheme="majorBidi" w:hAnsiTheme="majorBidi" w:cstheme="majorBidi"/>
          <w:sz w:val="32"/>
          <w:szCs w:val="32"/>
        </w:rPr>
        <w:t xml:space="preserve"> </w:t>
      </w:r>
      <w:r w:rsidR="006B41B0" w:rsidRPr="009509BA">
        <w:rPr>
          <w:rFonts w:asciiTheme="majorBidi" w:hAnsiTheme="majorBidi" w:cstheme="majorBidi" w:hint="cs"/>
          <w:sz w:val="32"/>
          <w:szCs w:val="32"/>
          <w:cs/>
        </w:rPr>
        <w:t>เพื่อลดอัตราการติดเชื้อ</w:t>
      </w:r>
      <w:r w:rsidR="000D6215" w:rsidRPr="009509BA">
        <w:rPr>
          <w:rFonts w:asciiTheme="majorBidi" w:hAnsiTheme="majorBidi" w:cstheme="majorBidi" w:hint="cs"/>
          <w:sz w:val="32"/>
          <w:szCs w:val="32"/>
          <w:cs/>
        </w:rPr>
        <w:t xml:space="preserve">ของแผลฝีเย็บในหญิงหลังคลอด  </w:t>
      </w:r>
      <w:r w:rsidR="00DA0AAE" w:rsidRPr="009509B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403BE6" w:rsidRPr="00EC68AF" w:rsidRDefault="00403BE6" w:rsidP="003B35A1">
      <w:pPr>
        <w:rPr>
          <w:rFonts w:asciiTheme="majorBidi" w:hAnsiTheme="majorBidi" w:cstheme="majorBidi"/>
          <w:b/>
          <w:bCs/>
          <w:sz w:val="32"/>
          <w:szCs w:val="32"/>
          <w:cs/>
        </w:rPr>
      </w:pPr>
    </w:p>
    <w:sectPr w:rsidR="00403BE6" w:rsidRPr="00EC68AF" w:rsidSect="00176B7D">
      <w:headerReference w:type="default" r:id="rId9"/>
      <w:pgSz w:w="11906" w:h="16838" w:code="9"/>
      <w:pgMar w:top="2098" w:right="1440" w:bottom="1440" w:left="209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DE1" w:rsidRDefault="00256DE1" w:rsidP="005B6242">
      <w:pPr>
        <w:spacing w:after="0" w:line="240" w:lineRule="auto"/>
      </w:pPr>
      <w:r>
        <w:separator/>
      </w:r>
    </w:p>
  </w:endnote>
  <w:endnote w:type="continuationSeparator" w:id="0">
    <w:p w:rsidR="00256DE1" w:rsidRDefault="00256DE1" w:rsidP="005B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DE1" w:rsidRDefault="00256DE1" w:rsidP="005B6242">
      <w:pPr>
        <w:spacing w:after="0" w:line="240" w:lineRule="auto"/>
      </w:pPr>
      <w:r>
        <w:separator/>
      </w:r>
    </w:p>
  </w:footnote>
  <w:footnote w:type="continuationSeparator" w:id="0">
    <w:p w:rsidR="00256DE1" w:rsidRDefault="00256DE1" w:rsidP="005B6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825276"/>
      <w:docPartObj>
        <w:docPartGallery w:val="Page Numbers (Top of Page)"/>
        <w:docPartUnique/>
      </w:docPartObj>
    </w:sdtPr>
    <w:sdtContent>
      <w:p w:rsidR="00176B7D" w:rsidRDefault="00176B7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76B7D">
          <w:rPr>
            <w:noProof/>
            <w:lang w:val="th-TH"/>
          </w:rPr>
          <w:t>1</w:t>
        </w:r>
        <w:r>
          <w:fldChar w:fldCharType="end"/>
        </w:r>
      </w:p>
    </w:sdtContent>
  </w:sdt>
  <w:p w:rsidR="005B6242" w:rsidRDefault="005B624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651C1"/>
    <w:multiLevelType w:val="hybridMultilevel"/>
    <w:tmpl w:val="7AD00654"/>
    <w:lvl w:ilvl="0" w:tplc="E1784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C036E"/>
    <w:rsid w:val="00011FE4"/>
    <w:rsid w:val="000167A6"/>
    <w:rsid w:val="00016ABB"/>
    <w:rsid w:val="0002246A"/>
    <w:rsid w:val="00023B85"/>
    <w:rsid w:val="00031454"/>
    <w:rsid w:val="00070908"/>
    <w:rsid w:val="00094481"/>
    <w:rsid w:val="000D57AA"/>
    <w:rsid w:val="000D6215"/>
    <w:rsid w:val="000D6DF6"/>
    <w:rsid w:val="000F0FD3"/>
    <w:rsid w:val="00103597"/>
    <w:rsid w:val="00117E8B"/>
    <w:rsid w:val="00130328"/>
    <w:rsid w:val="00134DCE"/>
    <w:rsid w:val="001520D8"/>
    <w:rsid w:val="00170639"/>
    <w:rsid w:val="00172987"/>
    <w:rsid w:val="00176B7D"/>
    <w:rsid w:val="00187677"/>
    <w:rsid w:val="00192634"/>
    <w:rsid w:val="001B183E"/>
    <w:rsid w:val="001B4177"/>
    <w:rsid w:val="001B5AA0"/>
    <w:rsid w:val="001D5F00"/>
    <w:rsid w:val="00231968"/>
    <w:rsid w:val="00232E7B"/>
    <w:rsid w:val="00237F42"/>
    <w:rsid w:val="0024506E"/>
    <w:rsid w:val="0025073A"/>
    <w:rsid w:val="00250BCC"/>
    <w:rsid w:val="00256DE1"/>
    <w:rsid w:val="002713AD"/>
    <w:rsid w:val="00272DC5"/>
    <w:rsid w:val="00291F19"/>
    <w:rsid w:val="00292F06"/>
    <w:rsid w:val="00293754"/>
    <w:rsid w:val="002A6AF7"/>
    <w:rsid w:val="002B0AEB"/>
    <w:rsid w:val="002B42B9"/>
    <w:rsid w:val="002B57A6"/>
    <w:rsid w:val="002C4583"/>
    <w:rsid w:val="00330582"/>
    <w:rsid w:val="00345887"/>
    <w:rsid w:val="00391066"/>
    <w:rsid w:val="003917EB"/>
    <w:rsid w:val="003B35A1"/>
    <w:rsid w:val="003D0078"/>
    <w:rsid w:val="003F30FD"/>
    <w:rsid w:val="00403BE6"/>
    <w:rsid w:val="004076F5"/>
    <w:rsid w:val="004102A8"/>
    <w:rsid w:val="00416F88"/>
    <w:rsid w:val="00431340"/>
    <w:rsid w:val="00471142"/>
    <w:rsid w:val="00483517"/>
    <w:rsid w:val="004C15CD"/>
    <w:rsid w:val="004C4FB6"/>
    <w:rsid w:val="004C6474"/>
    <w:rsid w:val="004C70EE"/>
    <w:rsid w:val="004E5167"/>
    <w:rsid w:val="004F281E"/>
    <w:rsid w:val="004F7D93"/>
    <w:rsid w:val="00500A11"/>
    <w:rsid w:val="005028D1"/>
    <w:rsid w:val="0051279B"/>
    <w:rsid w:val="00521746"/>
    <w:rsid w:val="00521966"/>
    <w:rsid w:val="00526AEA"/>
    <w:rsid w:val="0053037F"/>
    <w:rsid w:val="0055667A"/>
    <w:rsid w:val="005701F5"/>
    <w:rsid w:val="00570931"/>
    <w:rsid w:val="005719E5"/>
    <w:rsid w:val="00575BCD"/>
    <w:rsid w:val="00583CEF"/>
    <w:rsid w:val="005B6242"/>
    <w:rsid w:val="005C1BF9"/>
    <w:rsid w:val="005F1D82"/>
    <w:rsid w:val="0061593D"/>
    <w:rsid w:val="00625113"/>
    <w:rsid w:val="00644FCB"/>
    <w:rsid w:val="00662175"/>
    <w:rsid w:val="00666305"/>
    <w:rsid w:val="00677C88"/>
    <w:rsid w:val="0069255E"/>
    <w:rsid w:val="006B07E3"/>
    <w:rsid w:val="006B41B0"/>
    <w:rsid w:val="006B70B8"/>
    <w:rsid w:val="006C159A"/>
    <w:rsid w:val="00704E3F"/>
    <w:rsid w:val="0072070D"/>
    <w:rsid w:val="00721BC3"/>
    <w:rsid w:val="0074113D"/>
    <w:rsid w:val="007B741C"/>
    <w:rsid w:val="007D3B22"/>
    <w:rsid w:val="007F6A27"/>
    <w:rsid w:val="00800F77"/>
    <w:rsid w:val="00801D13"/>
    <w:rsid w:val="00821628"/>
    <w:rsid w:val="00835063"/>
    <w:rsid w:val="00845E03"/>
    <w:rsid w:val="00861AB2"/>
    <w:rsid w:val="008649B5"/>
    <w:rsid w:val="0087388E"/>
    <w:rsid w:val="008A1A54"/>
    <w:rsid w:val="009509BA"/>
    <w:rsid w:val="009677D4"/>
    <w:rsid w:val="0097457A"/>
    <w:rsid w:val="009905C0"/>
    <w:rsid w:val="009A78E3"/>
    <w:rsid w:val="009B3B31"/>
    <w:rsid w:val="009E2880"/>
    <w:rsid w:val="00A11B99"/>
    <w:rsid w:val="00A1326A"/>
    <w:rsid w:val="00A30855"/>
    <w:rsid w:val="00A3521C"/>
    <w:rsid w:val="00A6246C"/>
    <w:rsid w:val="00A71314"/>
    <w:rsid w:val="00A75244"/>
    <w:rsid w:val="00AD2792"/>
    <w:rsid w:val="00AD5D39"/>
    <w:rsid w:val="00B07F41"/>
    <w:rsid w:val="00B15782"/>
    <w:rsid w:val="00B317E1"/>
    <w:rsid w:val="00B5222F"/>
    <w:rsid w:val="00B53B2E"/>
    <w:rsid w:val="00BC036E"/>
    <w:rsid w:val="00BC604A"/>
    <w:rsid w:val="00BC64B4"/>
    <w:rsid w:val="00BC7315"/>
    <w:rsid w:val="00BD4BFE"/>
    <w:rsid w:val="00C0219D"/>
    <w:rsid w:val="00C03C2D"/>
    <w:rsid w:val="00C1751C"/>
    <w:rsid w:val="00C607C6"/>
    <w:rsid w:val="00C77FED"/>
    <w:rsid w:val="00C96859"/>
    <w:rsid w:val="00CC3289"/>
    <w:rsid w:val="00CD1591"/>
    <w:rsid w:val="00D01C0C"/>
    <w:rsid w:val="00D24920"/>
    <w:rsid w:val="00D25D82"/>
    <w:rsid w:val="00D27881"/>
    <w:rsid w:val="00D42B90"/>
    <w:rsid w:val="00D704EF"/>
    <w:rsid w:val="00DA0AAE"/>
    <w:rsid w:val="00DA5F74"/>
    <w:rsid w:val="00DD089C"/>
    <w:rsid w:val="00DD3623"/>
    <w:rsid w:val="00DD5FA0"/>
    <w:rsid w:val="00E03E24"/>
    <w:rsid w:val="00E104AF"/>
    <w:rsid w:val="00E1469C"/>
    <w:rsid w:val="00E21776"/>
    <w:rsid w:val="00E32FAC"/>
    <w:rsid w:val="00E5335A"/>
    <w:rsid w:val="00E55AC5"/>
    <w:rsid w:val="00E60B31"/>
    <w:rsid w:val="00EA2445"/>
    <w:rsid w:val="00EB6F79"/>
    <w:rsid w:val="00EC0481"/>
    <w:rsid w:val="00EC68AF"/>
    <w:rsid w:val="00ED58DB"/>
    <w:rsid w:val="00ED6DD3"/>
    <w:rsid w:val="00EE0524"/>
    <w:rsid w:val="00EE1855"/>
    <w:rsid w:val="00EF54ED"/>
    <w:rsid w:val="00F2774B"/>
    <w:rsid w:val="00F46B40"/>
    <w:rsid w:val="00F47DEC"/>
    <w:rsid w:val="00F615BF"/>
    <w:rsid w:val="00FC0FF3"/>
    <w:rsid w:val="00F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B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11B99"/>
    <w:rPr>
      <w:rFonts w:ascii="Tahoma" w:hAnsi="Tahoma" w:cs="Angsana New"/>
      <w:sz w:val="16"/>
      <w:szCs w:val="20"/>
    </w:rPr>
  </w:style>
  <w:style w:type="paragraph" w:styleId="a5">
    <w:name w:val="Title"/>
    <w:basedOn w:val="a"/>
    <w:next w:val="a"/>
    <w:link w:val="a6"/>
    <w:qFormat/>
    <w:rsid w:val="00EE0524"/>
    <w:pPr>
      <w:spacing w:before="240" w:after="60" w:line="240" w:lineRule="auto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  <w:lang w:eastAsia="zh-CN"/>
    </w:rPr>
  </w:style>
  <w:style w:type="character" w:customStyle="1" w:styleId="a6">
    <w:name w:val="ชื่อเรื่อง อักขระ"/>
    <w:basedOn w:val="a0"/>
    <w:link w:val="a5"/>
    <w:rsid w:val="00EE0524"/>
    <w:rPr>
      <w:rFonts w:ascii="Cambria" w:eastAsia="Times New Roman" w:hAnsi="Cambria" w:cs="Angsana New"/>
      <w:b/>
      <w:bCs/>
      <w:kern w:val="28"/>
      <w:sz w:val="32"/>
      <w:szCs w:val="40"/>
      <w:lang w:eastAsia="zh-CN"/>
    </w:rPr>
  </w:style>
  <w:style w:type="character" w:customStyle="1" w:styleId="apple-converted-space">
    <w:name w:val="apple-converted-space"/>
    <w:basedOn w:val="a0"/>
    <w:rsid w:val="00E32FAC"/>
  </w:style>
  <w:style w:type="character" w:styleId="a7">
    <w:name w:val="Hyperlink"/>
    <w:basedOn w:val="a0"/>
    <w:uiPriority w:val="99"/>
    <w:semiHidden/>
    <w:unhideWhenUsed/>
    <w:rsid w:val="004C4FB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B6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5B6242"/>
  </w:style>
  <w:style w:type="paragraph" w:styleId="aa">
    <w:name w:val="footer"/>
    <w:basedOn w:val="a"/>
    <w:link w:val="ab"/>
    <w:uiPriority w:val="99"/>
    <w:unhideWhenUsed/>
    <w:rsid w:val="005B6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5B6242"/>
  </w:style>
  <w:style w:type="paragraph" w:styleId="ac">
    <w:name w:val="List Paragraph"/>
    <w:basedOn w:val="a"/>
    <w:uiPriority w:val="34"/>
    <w:qFormat/>
    <w:rsid w:val="00801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B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11B99"/>
    <w:rPr>
      <w:rFonts w:ascii="Tahoma" w:hAnsi="Tahoma" w:cs="Angsana New"/>
      <w:sz w:val="16"/>
      <w:szCs w:val="20"/>
    </w:rPr>
  </w:style>
  <w:style w:type="paragraph" w:styleId="a5">
    <w:name w:val="Title"/>
    <w:basedOn w:val="a"/>
    <w:next w:val="a"/>
    <w:link w:val="a6"/>
    <w:qFormat/>
    <w:rsid w:val="00EE0524"/>
    <w:pPr>
      <w:spacing w:before="240" w:after="60" w:line="240" w:lineRule="auto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  <w:lang w:eastAsia="zh-CN"/>
    </w:rPr>
  </w:style>
  <w:style w:type="character" w:customStyle="1" w:styleId="a6">
    <w:name w:val="ชื่อเรื่อง อักขระ"/>
    <w:basedOn w:val="a0"/>
    <w:link w:val="a5"/>
    <w:rsid w:val="00EE0524"/>
    <w:rPr>
      <w:rFonts w:ascii="Cambria" w:eastAsia="Times New Roman" w:hAnsi="Cambria" w:cs="Angsana New"/>
      <w:b/>
      <w:bCs/>
      <w:kern w:val="28"/>
      <w:sz w:val="32"/>
      <w:szCs w:val="40"/>
      <w:lang w:eastAsia="zh-CN"/>
    </w:rPr>
  </w:style>
  <w:style w:type="character" w:customStyle="1" w:styleId="apple-converted-space">
    <w:name w:val="apple-converted-space"/>
    <w:basedOn w:val="a0"/>
    <w:rsid w:val="00E32FAC"/>
  </w:style>
  <w:style w:type="character" w:styleId="a7">
    <w:name w:val="Hyperlink"/>
    <w:basedOn w:val="a0"/>
    <w:uiPriority w:val="99"/>
    <w:semiHidden/>
    <w:unhideWhenUsed/>
    <w:rsid w:val="004C4FB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B6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5B6242"/>
  </w:style>
  <w:style w:type="paragraph" w:styleId="aa">
    <w:name w:val="footer"/>
    <w:basedOn w:val="a"/>
    <w:link w:val="ab"/>
    <w:uiPriority w:val="99"/>
    <w:unhideWhenUsed/>
    <w:rsid w:val="005B6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5B6242"/>
  </w:style>
  <w:style w:type="paragraph" w:styleId="ac">
    <w:name w:val="List Paragraph"/>
    <w:basedOn w:val="a"/>
    <w:uiPriority w:val="34"/>
    <w:qFormat/>
    <w:rsid w:val="00801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E223F-04A3-4C5E-9BDA-689058DA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passorn</cp:lastModifiedBy>
  <cp:revision>167</cp:revision>
  <cp:lastPrinted>2017-02-03T03:05:00Z</cp:lastPrinted>
  <dcterms:created xsi:type="dcterms:W3CDTF">2016-10-22T02:31:00Z</dcterms:created>
  <dcterms:modified xsi:type="dcterms:W3CDTF">2017-02-03T03:05:00Z</dcterms:modified>
</cp:coreProperties>
</file>